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891117913"/>
        <w:docPartObj>
          <w:docPartGallery w:val="Cover Pages"/>
          <w:docPartUnique/>
        </w:docPartObj>
      </w:sdtPr>
      <w:sdtEndPr/>
      <w:sdtContent>
        <w:p w14:paraId="2F9414D4" w14:textId="77777777" w:rsidR="00053A0F" w:rsidRDefault="00053A0F">
          <w:pPr>
            <w:pStyle w:val="NoSpacing"/>
          </w:pPr>
          <w:r>
            <w:rPr>
              <w:noProof/>
            </w:rPr>
            <mc:AlternateContent>
              <mc:Choice Requires="wpg">
                <w:drawing>
                  <wp:anchor distT="0" distB="0" distL="114300" distR="114300" simplePos="0" relativeHeight="251659264" behindDoc="1" locked="0" layoutInCell="1" allowOverlap="1" wp14:anchorId="3A521E2D" wp14:editId="7B5C7903">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6985" b="762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B437DD" w14:textId="77777777" w:rsidR="00DC7C2B" w:rsidRPr="00053A0F" w:rsidRDefault="00DC7C2B">
                                  <w:pPr>
                                    <w:pStyle w:val="NoSpacing"/>
                                    <w:jc w:val="right"/>
                                    <w:rPr>
                                      <w:color w:val="000000" w:themeColor="text1"/>
                                      <w:sz w:val="28"/>
                                      <w:szCs w:val="28"/>
                                    </w:rPr>
                                  </w:pPr>
                                  <w:r>
                                    <w:rPr>
                                      <w:color w:val="000000" w:themeColor="text1"/>
                                      <w:sz w:val="28"/>
                                      <w:szCs w:val="28"/>
                                      <w:highlight w:val="yellow"/>
                                    </w:rPr>
                                    <w:t>March</w:t>
                                  </w:r>
                                  <w:r w:rsidRPr="00053A0F">
                                    <w:rPr>
                                      <w:color w:val="000000" w:themeColor="text1"/>
                                      <w:sz w:val="28"/>
                                      <w:szCs w:val="28"/>
                                      <w:highlight w:val="yellow"/>
                                    </w:rPr>
                                    <w:t xml:space="preserve"> 2017</w:t>
                                  </w: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3A521E2D" id="Group 2" o:spid="_x0000_s1026" style="position:absolute;left:0;text-align:left;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">
                    <v:rect id="Rectangle 3"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bvmMUA&#10;AADaAAAADwAAAGRycy9kb3ducmV2LnhtbESPQWvCQBSE7wX/w/KE3upGC1Kjq4ggtBQp1SDt7Zl9&#10;zaZm34bs1qT+elcQPA4z8w0zW3S2EidqfOlYwXCQgCDOnS65UJDt1k8vIHxA1lg5JgX/5GEx7z3M&#10;MNWu5U86bUMhIoR9igpMCHUqpc8NWfQDVxNH78c1FkOUTSF1g22E20qOkmQsLZYcFwzWtDKUH7d/&#10;VoH7PU+y93ZzPOzMJN9/j4qvt49Wqcd+t5yCCNSFe/jWftUKnuF6Jd4AO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YxQAAANoAAAAPAAAAAAAAAAAAAAAAAJgCAABkcnMv&#10;ZG93bnJldi54bWxQSwUGAAAAAAQABAD1AAAAigM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STOMQA&#10;AADaAAAADwAAAGRycy9kb3ducmV2LnhtbESP3WrCQBSE74W+w3IE7+omKqVEV/EHwQvtj/oAx+wx&#10;ic2eDdnVRJ++Wyh4OczMN8xk1ppS3Kh2hWUFcT8CQZxaXXCm4HhYv76DcB5ZY2mZFNzJwWz60plg&#10;om3D33Tb+0wECLsEFeTeV4mULs3JoOvbijh4Z1sb9EHWmdQ1NgFuSjmIojdpsOCwkGNFy5zSn/3V&#10;KDDxNl4s2sfHZ3P5Gp6qq2+i1U6pXredj0F4av0z/N/eaAUj+LsSboC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0kzjEAAAA2gAAAA8AAAAAAAAAAAAAAAAAmAIAAGRycy9k&#10;b3ducmV2LnhtbFBLBQYAAAAABAAEAPUAAACJAwAAAAA=&#10;" adj="18883" fillcolor="#5b9bd5 [3204]" stroked="f" strokeweight="1pt">
                      <v:textbox inset=",0,14.4pt,0">
                        <w:txbxContent>
                          <w:p w14:paraId="65B437DD" w14:textId="77777777" w:rsidR="00DC7C2B" w:rsidRPr="00053A0F" w:rsidRDefault="00DC7C2B">
                            <w:pPr>
                              <w:pStyle w:val="NoSpacing"/>
                              <w:jc w:val="right"/>
                              <w:rPr>
                                <w:color w:val="000000" w:themeColor="text1"/>
                                <w:sz w:val="28"/>
                                <w:szCs w:val="28"/>
                              </w:rPr>
                            </w:pPr>
                            <w:r>
                              <w:rPr>
                                <w:color w:val="000000" w:themeColor="text1"/>
                                <w:sz w:val="28"/>
                                <w:szCs w:val="28"/>
                                <w:highlight w:val="yellow"/>
                              </w:rPr>
                              <w:t>March</w:t>
                            </w:r>
                            <w:r w:rsidRPr="00053A0F">
                              <w:rPr>
                                <w:color w:val="000000" w:themeColor="text1"/>
                                <w:sz w:val="28"/>
                                <w:szCs w:val="28"/>
                                <w:highlight w:val="yellow"/>
                              </w:rPr>
                              <w:t xml:space="preserve"> 2017</w:t>
                            </w:r>
                          </w:p>
                        </w:txbxContent>
                      </v:textbox>
                    </v:shape>
                    <v:group id="Group 5"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6"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shape id="Freeform 20"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DN5rwA&#10;AADbAAAADwAAAGRycy9kb3ducmV2LnhtbERPuwrCMBTdBf8hXMFFNNVBpBpFRKmOvvZLc22rzU1p&#10;Yq1+vRkEx8N5L1atKUVDtSssKxiPIhDEqdUFZwou591wBsJ5ZI2lZVLwJgerZbezwFjbFx+pOflM&#10;hBB2MSrIva9iKV2ak0E3shVx4G62NugDrDOpa3yFcFPKSRRNpcGCQ0OOFW1ySh+np1GgP+fENibJ&#10;NoPrYXtbJ7N9cndK9Xvteg7CU+v/4p97rxVMwvr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UIM3mvAAAANsAAAAPAAAAAAAAAAAAAAAAAJgCAABkcnMvZG93bnJldi54&#10;bWxQSwUGAAAAAAQABAD1AAAAgQM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e58IA&#10;AADbAAAADwAAAGRycy9kb3ducmV2LnhtbESPQYvCMBSE74L/ITxhb5oqKEs1SldQvOxB1x/wbJ5N&#10;1+alJNF2//1GEDwOM/MNs9r0thEP8qF2rGA6yUAQl07XXCk4/+zGnyBCRNbYOCYFfxRgsx4OVphr&#10;1/GRHqdYiQThkKMCE2ObSxlKQxbDxLXEybs6bzEm6SupPXYJbhs5y7KFtFhzWjDY0tZQeTvdrYK7&#10;Xmz383l/+710rvDX76/i4IxSH6O+WIKI1Md3+NU+aAWzKT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97nwgAAANsAAAAPAAAAAAAAAAAAAAAAAJgCAABkcnMvZG93&#10;bnJldi54bWxQSwUGAAAAAAQABAD1AAAAhwM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pJMMA&#10;AADbAAAADwAAAGRycy9kb3ducmV2LnhtbESP3YrCMBSE7xd8h3AE79Z0q4hUoywLCyrC4g+Cd4fm&#10;2Fabk5JErW9vFgQvh5n5hpnOW1OLGzlfWVbw1U9AEOdWV1wo2O9+P8cgfEDWWFsmBQ/yMJ91PqaY&#10;aXvnDd22oRARwj5DBWUITSalz0sy6Pu2IY7eyTqDIUpXSO3wHuGmlmmSjKTBiuNCiQ39lJRftlej&#10;4G/4OOPyajbpYJcsHa6bxepwVKrXbb8nIAK14R1+tRdaQZrC/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opJMMAAADbAAAADwAAAAAAAAAAAAAAAACYAgAAZHJzL2Rv&#10;d25yZXYueG1sUEsFBgAAAAAEAAQA9QAAAIgD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qttMAA&#10;AADbAAAADwAAAGRycy9kb3ducmV2LnhtbERPy2rCQBTdF/yH4Qrd1UkilBIdRQQxCze1FbeXzDUJ&#10;Zu7EzJjX13cKhS4P573eDqYWHbWusqwgXkQgiHOrKy4UfH8d3j5AOI+ssbZMCkZysN3MXtaYatvz&#10;J3VnX4gQwi5FBaX3TSqly0sy6Ba2IQ7czbYGfYBtIXWLfQg3tUyi6F0arDg0lNjQvqT8fn4aBddi&#10;iprk4eP4eBnDsKnS2WlU6nU+7FYgPA3+X/znzrSCZAm/X8IPkJ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qttMAAAADbAAAADwAAAAAAAAAAAAAAAACYAgAAZHJzL2Rvd25y&#10;ZXYueG1sUEsFBgAAAAAEAAQA9QAAAIUD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OcQA&#10;AADbAAAADwAAAGRycy9kb3ducmV2LnhtbESPS2vDMBCE74H8B7GB3hK5pk1Sx3IohZbSnPIg0NvG&#10;Wj+otTKSmrj/vgoEchxm5hsmXw+mE2dyvrWs4HGWgCAurW65VnDYv0+XIHxA1thZJgV/5GFdjEc5&#10;ZtpeeEvnXahFhLDPUEETQp9J6cuGDPqZ7YmjV1lnMETpaqkdXiLcdDJNkrk02HJcaLCnt4bKn92v&#10;UWAluYqOi/Yl/TLzTfj+qJ5PRqmHyfC6AhFoCPfwrf2pFaRPcP0Sf4As/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18jnEAAAA2wAAAA8AAAAAAAAAAAAAAAAAmAIAAGRycy9k&#10;b3ducmV2LnhtbFBLBQYAAAAABAAEAPUAAACJAw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A0cMEA&#10;AADbAAAADwAAAGRycy9kb3ducmV2LnhtbESPQWsCMRSE7wX/Q3iCt5pVailbo1RBqEet7fm5ed2E&#10;3bwsSdT13xtB8DjMzDfMfNm7VpwpROtZwWRcgCCuvLZcKzj8bF4/QMSErLH1TAquFGG5GLzMsdT+&#10;wjs671MtMoRjiQpMSl0pZawMOYxj3xFn798HhynLUEsd8JLhrpXToniXDi3nBYMdrQ1Vzf7kFAST&#10;Vs1hFlZvzfpvuzlae/z1VqnRsP/6BJGoT8/wo/2tFUxncP+Sf4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QNHDBAAAA2wAAAA8AAAAAAAAAAAAAAAAAmAIAAGRycy9kb3du&#10;cmV2LnhtbFBLBQYAAAAABAAEAPUAAACGAwAAAAA=&#10;" path="m,l33,69r-9,l12,35,,xe" fillcolor="#44546a [3215]" strokecolor="#44546a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BTjcEA&#10;AADbAAAADwAAAGRycy9kb3ducmV2LnhtbESPQYvCMBSE7wv+h/AEL4um60GkGkWF3XoTqz/g0Tzb&#10;YvJSkmyt/94sLHgcZuYbZr0drBE9+dA6VvA1y0AQV063XCu4Xr6nSxAhIms0jknBkwJsN6OPNeba&#10;PfhMfRlrkSAcclTQxNjlUoaqIYth5jri5N2ctxiT9LXUHh8Jbo2cZ9lCWmw5LTTY0aGh6l7+WgWm&#10;/HQ/l47qU38snHnuixv5QqnJeNitQEQa4jv83z5qBfMF/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QU43BAAAA2wAAAA8AAAAAAAAAAAAAAAAAmAIAAGRycy9kb3du&#10;cmV2LnhtbFBLBQYAAAAABAAEAPUAAACGAwAAAAA=&#10;" path="m,l9,37r,3l15,93,5,49,,xe" fillcolor="#44546a [3215]" strokecolor="#44546a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0SccMA&#10;AADbAAAADwAAAGRycy9kb3ducmV2LnhtbESPQUsDMRSE70L/Q3gFbzbbglXWpsUqgifFKoi3x+Y1&#10;Wd28hCRutv/eCILHYWa+YTa7yQ1ipJh6zwqWiwYEced1z0bB2+vDxTWIlJE1Dp5JwYkS7Lazsw22&#10;2hd+ofGQjagQTi0qsDmHVsrUWXKYFj4QV+/oo8NcZTRSRywV7ga5apq1dNhzXbAY6M5S93X4dgre&#10;16aEy2I/PkPZn8zz/fEp2lGp8/l0ewMi05T/w3/tR61gdQW/X+o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0SccMAAADbAAAADwAAAAAAAAAAAAAAAACYAgAAZHJzL2Rv&#10;d25yZXYueG1sUEsFBgAAAAAEAAQA9QAAAIgD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Re8MA&#10;AADbAAAADwAAAGRycy9kb3ducmV2LnhtbERPz2vCMBS+C/4P4QleZKbLYYzOKKLoxsag6hh4ezbP&#10;tti8lCZqu79+OQx2/Ph+zxadrcWNWl851vA4TUAQ585UXGj4OmwenkH4gGywdkwaevKwmA8HM0yN&#10;u/OObvtQiBjCPkUNZQhNKqXPS7Lop64hjtzZtRZDhG0hTYv3GG5rqZLkSVqsODaU2NCqpPyyv1oN&#10;n+/hyJMsO6mf1+1623+rj6xXWo9H3fIFRKAu/Iv/3G9Gg4pj45f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TRe8MAAADbAAAADwAAAAAAAAAAAAAAAACYAgAAZHJzL2Rv&#10;d25yZXYueG1sUEsFBgAAAAAEAAQA9QAAAIgD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eov8UA&#10;AADbAAAADwAAAGRycy9kb3ducmV2LnhtbESPT2vCQBTE70K/w/IKvenGUIqNrqJC/XMqpj3E2yP7&#10;zAazb2N2q+m3d4VCj8PM/IaZLXrbiCt1vnasYDxKQBCXTtdcKfj++hhOQPiArLFxTAp+ycNi/jSY&#10;YabdjQ90zUMlIoR9hgpMCG0mpS8NWfQj1xJH7+Q6iyHKrpK6w1uE20amSfImLdYcFwy2tDZUnvMf&#10;q+Cy3Oz19vh6/Mwnh2JlLsUm3RdKvTz3yymIQH34D/+1d1pB+g6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56i/xQAAANsAAAAPAAAAAAAAAAAAAAAAAJgCAABkcnMv&#10;ZG93bnJldi54bWxQSwUGAAAAAAQABAD1AAAAigMAAAAA&#10;" path="m,l31,65r-8,l,xe" fillcolor="#44546a [3215]" strokecolor="#44546a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6bLsEA&#10;AADbAAAADwAAAGRycy9kb3ducmV2LnhtbERPz2vCMBS+D/wfwhO8zVQF5zqjqCB4ErQ62O3RPNtq&#10;81KTqN3+enMYePz4fk/nranFnZyvLCsY9BMQxLnVFRcKDtn6fQLCB2SNtWVS8Ese5rPO2xRTbR+8&#10;o/s+FCKGsE9RQRlCk0rp85IM+r5tiCN3ss5giNAVUjt8xHBTy2GSjKXBimNDiQ2tSsov+5tRcN78&#10;8c/2Y7m+Np9cLYtzdvx2mVK9brv4AhGoDS/xv3ujFYzi+vgl/gA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umy7BAAAA2wAAAA8AAAAAAAAAAAAAAAAAmAIAAGRycy9kb3du&#10;cmV2LnhtbFBLBQYAAAAABAAEAPUAAACGAwAAAAA=&#10;" path="m,l6,17,7,42,6,39,,23,,xe" fillcolor="#44546a [3215]" strokecolor="#44546a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9Q8UA&#10;AADbAAAADwAAAGRycy9kb3ducmV2LnhtbESPT2vCQBTE70K/w/IKvZmNFoqkrmILogiF+ufS2yP7&#10;TKLZt3F3NdFP3xUEj8PM/IYZTztTiws5X1lWMEhSEMS51RUXCnbbeX8EwgdkjbVlUnAlD9PJS2+M&#10;mbYtr+myCYWIEPYZKihDaDIpfV6SQZ/Yhjh6e+sMhihdIbXDNsJNLYdp+iENVhwXSmzou6T8uDkb&#10;BbbNz1/ur8bT7GAWt/1PO1zdfpV6e+1mnyACdeEZfrSXWsH7AO5f4g+Q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q31DxQAAANsAAAAPAAAAAAAAAAAAAAAAAJgCAABkcnMv&#10;ZG93bnJldi54bWxQSwUGAAAAAAQABAD1AAAAigM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t"/>
                        <v:shape id="Freeform 8"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4YbsIA&#10;AADaAAAADwAAAGRycy9kb3ducmV2LnhtbERPyW7CMBC9V+IfrEHqrTj0UFUBgxASy4GlbBLHUTwk&#10;gXicxg64/fr6UInj09uH42AqcafGlZYV9HsJCOLM6pJzBcfD7O0ThPPIGivLpOCHHIxHnZchpto+&#10;eEf3vc9FDGGXooLC+zqV0mUFGXQ9WxNH7mIbgz7CJpe6wUcMN5V8T5IPabDk2FBgTdOCstu+NQo2&#10;69/zdvHVzq6rYL7b0ybM19ug1Gs3TAYgPAX/FP+7l1pB3BqvxBsgR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7hhuwgAAANoAAAAPAAAAAAAAAAAAAAAAAJgCAABkcnMvZG93&#10;bnJldi54bWxQSwUGAAAAAAQABAD1AAAAhwM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Y6cIA&#10;AADaAAAADwAAAGRycy9kb3ducmV2LnhtbESP0WrCQBRE3wX/YbkFX0Q3EZQ2uorYSvukNPUDLtlr&#10;NjR7N2Q3Mf59Vyj4OMzMGWazG2wtemp95VhBOk9AEBdOV1wquPwcZ68gfEDWWDsmBXfysNuORxvM&#10;tLvxN/V5KEWEsM9QgQmhyaT0hSGLfu4a4uhdXWsxRNmWUrd4i3Bby0WSrKTFiuOCwYYOhorfvLMK&#10;8hN3zceSL+f383Swn6vUXg+pUpOXYb8GEWgIz/B/+0sreIPHlXg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ljpwgAAANoAAAAPAAAAAAAAAAAAAAAAAJgCAABkcnMvZG93&#10;bnJldi54bWxQSwUGAAAAAAQABAD1AAAAhwM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Yy38UA&#10;AADbAAAADwAAAGRycy9kb3ducmV2LnhtbESPT2sCQQzF74V+hyFCb3XWCiJbRxGhtael2h56jDvZ&#10;P7iTGXZGd9tP3xwEbwnv5b1fVpvRdepKfWw9G5hNM1DEpbct1wa+v96el6BiQrbYeSYDvxRhs358&#10;WGFu/cAHuh5TrSSEY44GmpRCrnUsG3IYpz4Qi1b53mGSta+17XGQcNfplyxbaIctS0ODgXYNlefj&#10;xRmo3j/Pbv9T/S1Pl2E/3xZFmIfCmKfJuH0FlWhMd/Pt+sMKvtDLLzKA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jLfxQAAANsAAAAPAAAAAAAAAAAAAAAAAJgCAABkcnMv&#10;ZG93bnJldi54bWxQSwUGAAAAAAQABAD1AAAAigM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ha5L4A&#10;AADbAAAADwAAAGRycy9kb3ducmV2LnhtbERPTYvCMBC9L/gfwgje1sQiKtUoIrgswh501/vQjE2x&#10;mZQm2vrvzYLgbR7vc1ab3tXiTm2oPGuYjBUI4sKbiksNf7/7zwWIEJEN1p5Jw4MCbNaDjxXmxnd8&#10;pPspliKFcMhRg42xyaUMhSWHYewb4sRdfOswJtiW0rTYpXBXy0ypmXRYcWqw2NDOUnE93ZwGPmTB&#10;cheUmf0spo/511lN9metR8N+uwQRqY9v8cv9bdL8DP5/SQfI9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4WuS+AAAA2wAAAA8AAAAAAAAAAAAAAAAAmAIAAGRycy9kb3ducmV2&#10;LnhtbFBLBQYAAAAABAAEAPUAAACDAw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fO1sAA&#10;AADbAAAADwAAAGRycy9kb3ducmV2LnhtbERPy6rCMBDdC/5DGMGdpiqIVKP44IK40esDdDc0Y1ts&#10;JqXJtfXvjXDB3RzOc2aLxhTiSZXLLSsY9CMQxInVOacKzqef3gSE88gaC8uk4EUOFvN2a4axtjX/&#10;0vPoUxFC2MWoIPO+jKV0SUYGXd+WxIG728qgD7BKpa6wDuGmkMMoGkuDOYeGDEtaZ5Q8jn9GQXlY&#10;ber1ze3yy3DS+Ndlu7+lV6W6nWY5BeGp8V/xv3urw/wRfH4JB8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IfO1sAAAADbAAAADwAAAAAAAAAAAAAAAACYAgAAZHJzL2Rvd25y&#10;ZXYueG1sUEsFBgAAAAAEAAQA9QAAAIUDAAAAAA==&#10;" path="m,l33,71r-9,l11,36,,xe" fillcolor="#44546a [3215]" strokecolor="#44546a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jTIsIA&#10;AADbAAAADwAAAGRycy9kb3ducmV2LnhtbERPyWrDMBC9F/IPYgK51XLTEopjOYRAIOBDyFJob2Nr&#10;YptaIyOpjvv3VaHQ2zzeOvlmMr0YyfnOsoKnJAVBXFvdcaPgetk/voLwAVljb5kUfJOHTTF7yDHT&#10;9s4nGs+hETGEfYYK2hCGTEpft2TQJ3YgjtzNOoMhQtdI7fAew00vl2m6kgY7jg0tDrRrqf48fxkF&#10;b+XRDXr5sa9Wz9vLu7SlplOl1GI+bdcgAk3hX/znPug4/wV+f4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SNMiwgAAANsAAAAPAAAAAAAAAAAAAAAAAJgCAABkcnMvZG93&#10;bnJldi54bWxQSwUGAAAAAAQABAD1AAAAhwM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3G2cMA&#10;AADbAAAADwAAAGRycy9kb3ducmV2LnhtbERPS2vCQBC+C/0PyxR6042iUqKbUOwDqSCY9tLbkB2z&#10;abOzIbtq9Nd3BcHbfHzPWea9bcSROl87VjAeJSCIS6drrhR8f70Pn0H4gKyxcUwKzuQhzx4GS0y1&#10;O/GOjkWoRAxhn6ICE0KbSulLQxb9yLXEkdu7zmKIsKuk7vAUw20jJ0kylxZrjg0GW1oZKv+Kg1Uw&#10;XX0eLm/biX4tpqx/PzZmvP0xSj099i8LEIH6cBff3Gsd58/g+ks8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3G2cMAAADbAAAADwAAAAAAAAAAAAAAAACYAgAAZHJzL2Rv&#10;d25yZXYueG1sUEsFBgAAAAAEAAQA9QAAAIgD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xrI8QA&#10;AADbAAAADwAAAGRycy9kb3ducmV2LnhtbESPy27CMBBF90j8gzWV2BWnVXkFDIpaKmXTBY8PmMbT&#10;JCIeh9h59O8xEhK7Gd177tzZ7AZTiY4aV1pW8DaNQBBnVpecKzifvl+XIJxH1lhZJgX/5GC3HY82&#10;GGvb84G6o89FCGEXo4LC+zqW0mUFGXRTWxMH7c82Bn1Ym1zqBvsQbir5HkVzabDkcKHAmj4Lyi7H&#10;1oQauPfLj0V+paSbfbWn31X6U66UmrwMyRqEp8E/zQ861YGbw/2XMI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cayPEAAAA2wAAAA8AAAAAAAAAAAAAAAAAmAIAAGRycy9k&#10;b3ducmV2LnhtbFBLBQYAAAAABAAEAPUAAACJAw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7sWMIA&#10;AADbAAAADwAAAGRycy9kb3ducmV2LnhtbERPTWsCMRC9F/wPYQQvUrN6qHU1ikhLe5FSDaW9Dcm4&#10;u7iZLJu4bv+9KQi9zeN9zmrTu1p01IbKs4LpJANBbLytuFCgj6+PzyBCRLZYeyYFvxRgsx48rDC3&#10;/sqf1B1iIVIIhxwVlDE2uZTBlOQwTHxDnLiTbx3GBNtC2havKdzVcpZlT9JhxamhxIZ2JZnz4eIU&#10;0He32H/8VGbO+kXrL7roNzNWajTst0sQkfr4L767322aP4e/X9IB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LuxYwgAAANsAAAAPAAAAAAAAAAAAAAAAAJgCAABkcnMvZG93&#10;bnJldi54bWxQSwUGAAAAAAQABAD1AAAAhwMAAAAA&#10;" path="m,l31,66r-7,l,xe" fillcolor="#44546a [3215]" strokecolor="#44546a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kssIA&#10;AADbAAAADwAAAGRycy9kb3ducmV2LnhtbESPT2sCMRDF74V+hzAFbzWrBylbo4hY6EWw/oEeh2Tc&#10;rG4myybq6qfvHAreZnhv3vvNdN6HRl2pS3VkA6NhAYrYRldzZWC/+3r/AJUyssMmMhm4U4L57PVl&#10;iqWLN/6h6zZXSkI4lWjA59yWWifrKWAaxpZYtGPsAmZZu0q7Dm8SHho9LoqJDlizNHhsaenJnreX&#10;YKD2J1wfHjbhQa/20Z42v5oqYwZv/eITVKY+P83/199O8AVWfpEB9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6SywgAAANsAAAAPAAAAAAAAAAAAAAAAAJgCAABkcnMvZG93&#10;bnJldi54bWxQSwUGAAAAAAQABAD1AAAAhwM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0JAb8A&#10;AADbAAAADwAAAGRycy9kb3ducmV2LnhtbERPTYvCMBC9C/6HMII3Td2DaDWKCguyPekKXsdmbIrN&#10;JDRZrf/eCMLe5vE+Z7nubCPu1IbasYLJOANBXDpdc6Xg9Ps9moEIEVlj45gUPCnAetXvLTHX7sEH&#10;uh9jJVIIhxwVmBh9LmUoDVkMY+eJE3d1rcWYYFtJ3eIjhdtGfmXZVFqsOTUY9LQzVN6Of1ZBsTXz&#10;ujr8TIqtnPqLL877zems1HDQbRYgInXxX/xx73WaP4f3L+k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QkBvwAAANsAAAAPAAAAAAAAAAAAAAAAAJgCAABkcnMvZG93bnJl&#10;di54bWxQSwUGAAAAAAQABAD1AAAAhAM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259B7209" wp14:editId="5772862E">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17500</wp14:pctPosVOffset>
                        </wp:positionV>
                      </mc:Choice>
                      <mc:Fallback>
                        <wp:positionV relativeFrom="page">
                          <wp:posOffset>1760220</wp:posOffset>
                        </wp:positionV>
                      </mc:Fallback>
                    </mc:AlternateContent>
                    <wp:extent cx="3657600" cy="1069848"/>
                    <wp:effectExtent l="0" t="0" r="7620" b="635"/>
                    <wp:wrapNone/>
                    <wp:docPr id="1" name="Text Box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CB777E" w14:textId="77777777" w:rsidR="00DC7C2B" w:rsidRDefault="00636348">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DC7C2B">
                                      <w:rPr>
                                        <w:rFonts w:asciiTheme="majorHAnsi" w:eastAsiaTheme="majorEastAsia" w:hAnsiTheme="majorHAnsi" w:cstheme="majorBidi"/>
                                        <w:color w:val="262626" w:themeColor="text1" w:themeTint="D9"/>
                                        <w:sz w:val="72"/>
                                        <w:szCs w:val="72"/>
                                      </w:rPr>
                                      <w:t>Owner’s Manual</w:t>
                                    </w:r>
                                  </w:sdtContent>
                                </w:sdt>
                              </w:p>
                              <w:p w14:paraId="1EB4042D" w14:textId="77777777" w:rsidR="00DC7C2B" w:rsidRDefault="00636348">
                                <w:pPr>
                                  <w:spacing w:before="120"/>
                                  <w:rPr>
                                    <w:color w:val="404040" w:themeColor="text1" w:themeTint="BF"/>
                                    <w:sz w:val="36"/>
                                    <w:szCs w:val="36"/>
                                  </w:rPr>
                                </w:pPr>
                                <w:sdt>
                                  <w:sdtPr>
                                    <w:rPr>
                                      <w:color w:val="404040" w:themeColor="text1" w:themeTint="BF"/>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DC7C2B" w:rsidRPr="005B1C34">
                                      <w:rPr>
                                        <w:color w:val="404040" w:themeColor="text1" w:themeTint="BF"/>
                                        <w:sz w:val="36"/>
                                        <w:szCs w:val="36"/>
                                      </w:rPr>
                                      <w:t>BUILT FOR:</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259B7209" id="_x0000_t202" coordsize="21600,21600" o:spt="202" path="m,l,21600r21600,l21600,xe">
                    <v:stroke joinstyle="miter"/>
                    <v:path gradientshapeok="t" o:connecttype="rect"/>
                  </v:shapetype>
                  <v:shape id="Text Box 1" o:spid="_x0000_s1055" type="#_x0000_t202" style="position:absolute;left:0;text-align:left;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" filled="f" stroked="f" strokeweight=".5pt">
                    <v:textbox style="mso-fit-shape-to-text:t" inset="0,0,0,0">
                      <w:txbxContent>
                        <w:p w14:paraId="3ECB777E" w14:textId="77777777" w:rsidR="00DC7C2B" w:rsidRDefault="00DC7C2B">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Pr>
                                  <w:rFonts w:asciiTheme="majorHAnsi" w:eastAsiaTheme="majorEastAsia" w:hAnsiTheme="majorHAnsi" w:cstheme="majorBidi"/>
                                  <w:color w:val="262626" w:themeColor="text1" w:themeTint="D9"/>
                                  <w:sz w:val="72"/>
                                  <w:szCs w:val="72"/>
                                </w:rPr>
                                <w:t>Owner’s Manual</w:t>
                              </w:r>
                            </w:sdtContent>
                          </w:sdt>
                        </w:p>
                        <w:p w14:paraId="1EB4042D" w14:textId="77777777" w:rsidR="00DC7C2B" w:rsidRDefault="00DC7C2B">
                          <w:pPr>
                            <w:spacing w:before="120"/>
                            <w:rPr>
                              <w:color w:val="404040" w:themeColor="text1" w:themeTint="BF"/>
                              <w:sz w:val="36"/>
                              <w:szCs w:val="36"/>
                            </w:rPr>
                          </w:pPr>
                          <w:sdt>
                            <w:sdtPr>
                              <w:rPr>
                                <w:color w:val="404040" w:themeColor="text1" w:themeTint="BF"/>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Content>
                              <w:r w:rsidRPr="005B1C34">
                                <w:rPr>
                                  <w:color w:val="404040" w:themeColor="text1" w:themeTint="BF"/>
                                  <w:sz w:val="36"/>
                                  <w:szCs w:val="36"/>
                                </w:rPr>
                                <w:t>BUILT FOR:</w:t>
                              </w:r>
                            </w:sdtContent>
                          </w:sdt>
                        </w:p>
                      </w:txbxContent>
                    </v:textbox>
                    <w10:wrap anchorx="page" anchory="page"/>
                  </v:shape>
                </w:pict>
              </mc:Fallback>
            </mc:AlternateContent>
          </w:r>
        </w:p>
        <w:p w14:paraId="5EEFCFF9" w14:textId="77777777" w:rsidR="00053A0F" w:rsidRDefault="00053A0F">
          <w:r>
            <w:rPr>
              <w:noProof/>
            </w:rPr>
            <mc:AlternateContent>
              <mc:Choice Requires="wps">
                <w:drawing>
                  <wp:anchor distT="45720" distB="45720" distL="114300" distR="114300" simplePos="0" relativeHeight="251667456" behindDoc="0" locked="0" layoutInCell="1" allowOverlap="1" wp14:anchorId="5F92746A" wp14:editId="10890152">
                    <wp:simplePos x="0" y="0"/>
                    <wp:positionH relativeFrom="column">
                      <wp:posOffset>2346325</wp:posOffset>
                    </wp:positionH>
                    <wp:positionV relativeFrom="paragraph">
                      <wp:posOffset>4741515</wp:posOffset>
                    </wp:positionV>
                    <wp:extent cx="3940810" cy="1404620"/>
                    <wp:effectExtent l="0" t="0" r="21590" b="14605"/>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0810" cy="1404620"/>
                            </a:xfrm>
                            <a:prstGeom prst="rect">
                              <a:avLst/>
                            </a:prstGeom>
                            <a:solidFill>
                              <a:srgbClr val="FFFFFF"/>
                            </a:solidFill>
                            <a:ln w="9525">
                              <a:solidFill>
                                <a:srgbClr val="000000"/>
                              </a:solidFill>
                              <a:miter lim="800000"/>
                              <a:headEnd/>
                              <a:tailEnd/>
                            </a:ln>
                          </wps:spPr>
                          <wps:txbx>
                            <w:txbxContent>
                              <w:p w14:paraId="561EF55A" w14:textId="77777777" w:rsidR="00DC7C2B" w:rsidRPr="00053A0F" w:rsidRDefault="00DC7C2B" w:rsidP="00053A0F">
                                <w:pPr>
                                  <w:spacing w:after="0"/>
                                </w:pPr>
                                <w:r>
                                  <w:t>Architect/Designer</w:t>
                                </w:r>
                                <w:r w:rsidRPr="00053A0F">
                                  <w:t>:</w:t>
                                </w:r>
                              </w:p>
                              <w:p w14:paraId="7CB76984" w14:textId="77777777" w:rsidR="00DC7C2B" w:rsidRPr="00053A0F" w:rsidRDefault="00DC7C2B" w:rsidP="00053A0F">
                                <w:pPr>
                                  <w:spacing w:after="0"/>
                                  <w:rPr>
                                    <w:highlight w:val="yellow"/>
                                  </w:rPr>
                                </w:pPr>
                                <w:r w:rsidRPr="00053A0F">
                                  <w:rPr>
                                    <w:highlight w:val="yellow"/>
                                  </w:rPr>
                                  <w:t>Name</w:t>
                                </w:r>
                              </w:p>
                              <w:p w14:paraId="2357D568" w14:textId="77777777" w:rsidR="00DC7C2B" w:rsidRPr="00053A0F" w:rsidRDefault="00DC7C2B" w:rsidP="00053A0F">
                                <w:pPr>
                                  <w:spacing w:after="0"/>
                                  <w:rPr>
                                    <w:highlight w:val="yellow"/>
                                  </w:rPr>
                                </w:pPr>
                                <w:r w:rsidRPr="00053A0F">
                                  <w:rPr>
                                    <w:highlight w:val="yellow"/>
                                  </w:rPr>
                                  <w:t>Address</w:t>
                                </w:r>
                              </w:p>
                              <w:p w14:paraId="7BA2B259" w14:textId="77777777" w:rsidR="00DC7C2B" w:rsidRDefault="00DC7C2B" w:rsidP="00053A0F">
                                <w:pPr>
                                  <w:spacing w:after="0"/>
                                </w:pPr>
                                <w:r w:rsidRPr="00053A0F">
                                  <w:rPr>
                                    <w:highlight w:val="yellow"/>
                                  </w:rPr>
                                  <w:t>Town, State, Zip Code</w:t>
                                </w:r>
                              </w:p>
                              <w:p w14:paraId="2BA0E9AF" w14:textId="77777777" w:rsidR="00DC7C2B" w:rsidRPr="00053A0F" w:rsidRDefault="00DC7C2B" w:rsidP="00053A0F">
                                <w:pPr>
                                  <w:spacing w:after="0"/>
                                  <w:rPr>
                                    <w:highlight w:val="yellow"/>
                                  </w:rPr>
                                </w:pPr>
                                <w:r w:rsidRPr="00053A0F">
                                  <w:rPr>
                                    <w:highlight w:val="yellow"/>
                                  </w:rPr>
                                  <w:t>Phone</w:t>
                                </w:r>
                              </w:p>
                              <w:p w14:paraId="5731A109" w14:textId="77777777" w:rsidR="00DC7C2B" w:rsidRDefault="00DC7C2B" w:rsidP="00053A0F">
                                <w:pPr>
                                  <w:spacing w:after="0"/>
                                </w:pPr>
                                <w:r w:rsidRPr="00053A0F">
                                  <w:rPr>
                                    <w:highlight w:val="yellow"/>
                                  </w:rPr>
                                  <w:t>Web Site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92746A" id="Text Box 2" o:spid="_x0000_s1056" type="#_x0000_t202" style="position:absolute;margin-left:184.75pt;margin-top:373.35pt;width:310.3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">
                    <v:textbox style="mso-fit-shape-to-text:t">
                      <w:txbxContent>
                        <w:p w14:paraId="561EF55A" w14:textId="77777777" w:rsidR="00DC7C2B" w:rsidRPr="00053A0F" w:rsidRDefault="00DC7C2B" w:rsidP="00053A0F">
                          <w:pPr>
                            <w:spacing w:after="0"/>
                          </w:pPr>
                          <w:r>
                            <w:t>Architect/Designer</w:t>
                          </w:r>
                          <w:r w:rsidRPr="00053A0F">
                            <w:t>:</w:t>
                          </w:r>
                        </w:p>
                        <w:p w14:paraId="7CB76984" w14:textId="77777777" w:rsidR="00DC7C2B" w:rsidRPr="00053A0F" w:rsidRDefault="00DC7C2B" w:rsidP="00053A0F">
                          <w:pPr>
                            <w:spacing w:after="0"/>
                            <w:rPr>
                              <w:highlight w:val="yellow"/>
                            </w:rPr>
                          </w:pPr>
                          <w:r w:rsidRPr="00053A0F">
                            <w:rPr>
                              <w:highlight w:val="yellow"/>
                            </w:rPr>
                            <w:t>Name</w:t>
                          </w:r>
                        </w:p>
                        <w:p w14:paraId="2357D568" w14:textId="77777777" w:rsidR="00DC7C2B" w:rsidRPr="00053A0F" w:rsidRDefault="00DC7C2B" w:rsidP="00053A0F">
                          <w:pPr>
                            <w:spacing w:after="0"/>
                            <w:rPr>
                              <w:highlight w:val="yellow"/>
                            </w:rPr>
                          </w:pPr>
                          <w:r w:rsidRPr="00053A0F">
                            <w:rPr>
                              <w:highlight w:val="yellow"/>
                            </w:rPr>
                            <w:t>Address</w:t>
                          </w:r>
                        </w:p>
                        <w:p w14:paraId="7BA2B259" w14:textId="77777777" w:rsidR="00DC7C2B" w:rsidRDefault="00DC7C2B" w:rsidP="00053A0F">
                          <w:pPr>
                            <w:spacing w:after="0"/>
                          </w:pPr>
                          <w:r w:rsidRPr="00053A0F">
                            <w:rPr>
                              <w:highlight w:val="yellow"/>
                            </w:rPr>
                            <w:t>Town, State, Zip Code</w:t>
                          </w:r>
                        </w:p>
                        <w:p w14:paraId="2BA0E9AF" w14:textId="77777777" w:rsidR="00DC7C2B" w:rsidRPr="00053A0F" w:rsidRDefault="00DC7C2B" w:rsidP="00053A0F">
                          <w:pPr>
                            <w:spacing w:after="0"/>
                            <w:rPr>
                              <w:highlight w:val="yellow"/>
                            </w:rPr>
                          </w:pPr>
                          <w:r w:rsidRPr="00053A0F">
                            <w:rPr>
                              <w:highlight w:val="yellow"/>
                            </w:rPr>
                            <w:t>Phone</w:t>
                          </w:r>
                        </w:p>
                        <w:p w14:paraId="5731A109" w14:textId="77777777" w:rsidR="00DC7C2B" w:rsidRDefault="00DC7C2B" w:rsidP="00053A0F">
                          <w:pPr>
                            <w:spacing w:after="0"/>
                          </w:pPr>
                          <w:r w:rsidRPr="00053A0F">
                            <w:rPr>
                              <w:highlight w:val="yellow"/>
                            </w:rPr>
                            <w:t>Web Site</w:t>
                          </w:r>
                        </w:p>
                      </w:txbxContent>
                    </v:textbox>
                    <w10:wrap type="square"/>
                  </v:shape>
                </w:pict>
              </mc:Fallback>
            </mc:AlternateContent>
          </w:r>
          <w:r>
            <w:rPr>
              <w:noProof/>
            </w:rPr>
            <mc:AlternateContent>
              <mc:Choice Requires="wps">
                <w:drawing>
                  <wp:anchor distT="45720" distB="45720" distL="114300" distR="114300" simplePos="0" relativeHeight="251665408" behindDoc="0" locked="0" layoutInCell="1" allowOverlap="1" wp14:anchorId="73044F19" wp14:editId="075B67A6">
                    <wp:simplePos x="0" y="0"/>
                    <wp:positionH relativeFrom="column">
                      <wp:posOffset>2349500</wp:posOffset>
                    </wp:positionH>
                    <wp:positionV relativeFrom="paragraph">
                      <wp:posOffset>2909418</wp:posOffset>
                    </wp:positionV>
                    <wp:extent cx="3940810" cy="1404620"/>
                    <wp:effectExtent l="0" t="0" r="21590" b="1460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0810" cy="1404620"/>
                            </a:xfrm>
                            <a:prstGeom prst="rect">
                              <a:avLst/>
                            </a:prstGeom>
                            <a:solidFill>
                              <a:srgbClr val="FFFFFF"/>
                            </a:solidFill>
                            <a:ln w="9525">
                              <a:solidFill>
                                <a:srgbClr val="000000"/>
                              </a:solidFill>
                              <a:miter lim="800000"/>
                              <a:headEnd/>
                              <a:tailEnd/>
                            </a:ln>
                          </wps:spPr>
                          <wps:txbx>
                            <w:txbxContent>
                              <w:p w14:paraId="44498C37" w14:textId="77777777" w:rsidR="00DC7C2B" w:rsidRPr="00053A0F" w:rsidRDefault="00DC7C2B" w:rsidP="00053A0F">
                                <w:pPr>
                                  <w:spacing w:after="0"/>
                                </w:pPr>
                                <w:r w:rsidRPr="00053A0F">
                                  <w:t>Builder:</w:t>
                                </w:r>
                              </w:p>
                              <w:p w14:paraId="5494E668" w14:textId="77777777" w:rsidR="00DC7C2B" w:rsidRPr="00053A0F" w:rsidRDefault="00DC7C2B" w:rsidP="00053A0F">
                                <w:pPr>
                                  <w:spacing w:after="0"/>
                                  <w:rPr>
                                    <w:highlight w:val="yellow"/>
                                  </w:rPr>
                                </w:pPr>
                                <w:r w:rsidRPr="00053A0F">
                                  <w:rPr>
                                    <w:highlight w:val="yellow"/>
                                  </w:rPr>
                                  <w:t>Name</w:t>
                                </w:r>
                              </w:p>
                              <w:p w14:paraId="6F58081C" w14:textId="77777777" w:rsidR="00DC7C2B" w:rsidRPr="00053A0F" w:rsidRDefault="00DC7C2B" w:rsidP="00053A0F">
                                <w:pPr>
                                  <w:spacing w:after="0"/>
                                  <w:rPr>
                                    <w:highlight w:val="yellow"/>
                                  </w:rPr>
                                </w:pPr>
                                <w:r w:rsidRPr="00053A0F">
                                  <w:rPr>
                                    <w:highlight w:val="yellow"/>
                                  </w:rPr>
                                  <w:t>Address</w:t>
                                </w:r>
                              </w:p>
                              <w:p w14:paraId="1F3BFC55" w14:textId="77777777" w:rsidR="00DC7C2B" w:rsidRDefault="00DC7C2B" w:rsidP="00053A0F">
                                <w:pPr>
                                  <w:spacing w:after="0"/>
                                </w:pPr>
                                <w:r w:rsidRPr="00053A0F">
                                  <w:rPr>
                                    <w:highlight w:val="yellow"/>
                                  </w:rPr>
                                  <w:t>Town, State, Zip Code</w:t>
                                </w:r>
                              </w:p>
                              <w:p w14:paraId="5B4BFA8E" w14:textId="77777777" w:rsidR="00DC7C2B" w:rsidRPr="00053A0F" w:rsidRDefault="00DC7C2B" w:rsidP="00053A0F">
                                <w:pPr>
                                  <w:spacing w:after="0"/>
                                  <w:rPr>
                                    <w:highlight w:val="yellow"/>
                                  </w:rPr>
                                </w:pPr>
                                <w:r w:rsidRPr="00053A0F">
                                  <w:rPr>
                                    <w:highlight w:val="yellow"/>
                                  </w:rPr>
                                  <w:t>Phone</w:t>
                                </w:r>
                              </w:p>
                              <w:p w14:paraId="0CD803D6" w14:textId="77777777" w:rsidR="00DC7C2B" w:rsidRDefault="00DC7C2B" w:rsidP="00053A0F">
                                <w:pPr>
                                  <w:spacing w:after="0"/>
                                </w:pPr>
                                <w:r w:rsidRPr="00053A0F">
                                  <w:rPr>
                                    <w:highlight w:val="yellow"/>
                                  </w:rPr>
                                  <w:t>Web Site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044F19" id="_x0000_s1057" type="#_x0000_t202" style="position:absolute;margin-left:185pt;margin-top:229.1pt;width:310.3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">
                    <v:textbox style="mso-fit-shape-to-text:t">
                      <w:txbxContent>
                        <w:p w14:paraId="44498C37" w14:textId="77777777" w:rsidR="00DC7C2B" w:rsidRPr="00053A0F" w:rsidRDefault="00DC7C2B" w:rsidP="00053A0F">
                          <w:pPr>
                            <w:spacing w:after="0"/>
                          </w:pPr>
                          <w:r w:rsidRPr="00053A0F">
                            <w:t>Builder:</w:t>
                          </w:r>
                        </w:p>
                        <w:p w14:paraId="5494E668" w14:textId="77777777" w:rsidR="00DC7C2B" w:rsidRPr="00053A0F" w:rsidRDefault="00DC7C2B" w:rsidP="00053A0F">
                          <w:pPr>
                            <w:spacing w:after="0"/>
                            <w:rPr>
                              <w:highlight w:val="yellow"/>
                            </w:rPr>
                          </w:pPr>
                          <w:r w:rsidRPr="00053A0F">
                            <w:rPr>
                              <w:highlight w:val="yellow"/>
                            </w:rPr>
                            <w:t>Name</w:t>
                          </w:r>
                        </w:p>
                        <w:p w14:paraId="6F58081C" w14:textId="77777777" w:rsidR="00DC7C2B" w:rsidRPr="00053A0F" w:rsidRDefault="00DC7C2B" w:rsidP="00053A0F">
                          <w:pPr>
                            <w:spacing w:after="0"/>
                            <w:rPr>
                              <w:highlight w:val="yellow"/>
                            </w:rPr>
                          </w:pPr>
                          <w:r w:rsidRPr="00053A0F">
                            <w:rPr>
                              <w:highlight w:val="yellow"/>
                            </w:rPr>
                            <w:t>Address</w:t>
                          </w:r>
                        </w:p>
                        <w:p w14:paraId="1F3BFC55" w14:textId="77777777" w:rsidR="00DC7C2B" w:rsidRDefault="00DC7C2B" w:rsidP="00053A0F">
                          <w:pPr>
                            <w:spacing w:after="0"/>
                          </w:pPr>
                          <w:r w:rsidRPr="00053A0F">
                            <w:rPr>
                              <w:highlight w:val="yellow"/>
                            </w:rPr>
                            <w:t>Town, State, Zip Code</w:t>
                          </w:r>
                        </w:p>
                        <w:p w14:paraId="5B4BFA8E" w14:textId="77777777" w:rsidR="00DC7C2B" w:rsidRPr="00053A0F" w:rsidRDefault="00DC7C2B" w:rsidP="00053A0F">
                          <w:pPr>
                            <w:spacing w:after="0"/>
                            <w:rPr>
                              <w:highlight w:val="yellow"/>
                            </w:rPr>
                          </w:pPr>
                          <w:r w:rsidRPr="00053A0F">
                            <w:rPr>
                              <w:highlight w:val="yellow"/>
                            </w:rPr>
                            <w:t>Phone</w:t>
                          </w:r>
                        </w:p>
                        <w:p w14:paraId="0CD803D6" w14:textId="77777777" w:rsidR="00DC7C2B" w:rsidRDefault="00DC7C2B" w:rsidP="00053A0F">
                          <w:pPr>
                            <w:spacing w:after="0"/>
                          </w:pPr>
                          <w:r w:rsidRPr="00053A0F">
                            <w:rPr>
                              <w:highlight w:val="yellow"/>
                            </w:rPr>
                            <w:t>Web Site</w:t>
                          </w:r>
                        </w:p>
                      </w:txbxContent>
                    </v:textbox>
                    <w10:wrap type="square"/>
                  </v:shape>
                </w:pict>
              </mc:Fallback>
            </mc:AlternateContent>
          </w:r>
          <w:r>
            <w:rPr>
              <w:noProof/>
            </w:rPr>
            <mc:AlternateContent>
              <mc:Choice Requires="wps">
                <w:drawing>
                  <wp:anchor distT="45720" distB="45720" distL="114300" distR="114300" simplePos="0" relativeHeight="251663360" behindDoc="0" locked="0" layoutInCell="1" allowOverlap="1" wp14:anchorId="58A3FEA1" wp14:editId="266C5097">
                    <wp:simplePos x="0" y="0"/>
                    <wp:positionH relativeFrom="column">
                      <wp:posOffset>2346325</wp:posOffset>
                    </wp:positionH>
                    <wp:positionV relativeFrom="paragraph">
                      <wp:posOffset>1665605</wp:posOffset>
                    </wp:positionV>
                    <wp:extent cx="3940810" cy="1404620"/>
                    <wp:effectExtent l="0" t="0" r="2159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0810" cy="1404620"/>
                            </a:xfrm>
                            <a:prstGeom prst="rect">
                              <a:avLst/>
                            </a:prstGeom>
                            <a:solidFill>
                              <a:srgbClr val="FFFFFF"/>
                            </a:solidFill>
                            <a:ln w="9525">
                              <a:solidFill>
                                <a:srgbClr val="000000"/>
                              </a:solidFill>
                              <a:miter lim="800000"/>
                              <a:headEnd/>
                              <a:tailEnd/>
                            </a:ln>
                          </wps:spPr>
                          <wps:txbx>
                            <w:txbxContent>
                              <w:p w14:paraId="6FA9BC82" w14:textId="77777777" w:rsidR="00DC7C2B" w:rsidRPr="00053A0F" w:rsidRDefault="00DC7C2B" w:rsidP="00053A0F">
                                <w:pPr>
                                  <w:spacing w:after="0"/>
                                  <w:rPr>
                                    <w:highlight w:val="yellow"/>
                                  </w:rPr>
                                </w:pPr>
                                <w:r w:rsidRPr="00053A0F">
                                  <w:rPr>
                                    <w:highlight w:val="yellow"/>
                                  </w:rPr>
                                  <w:t>Name</w:t>
                                </w:r>
                              </w:p>
                              <w:p w14:paraId="5DB1C122" w14:textId="77777777" w:rsidR="00DC7C2B" w:rsidRPr="00053A0F" w:rsidRDefault="00DC7C2B" w:rsidP="00053A0F">
                                <w:pPr>
                                  <w:spacing w:after="0"/>
                                  <w:rPr>
                                    <w:highlight w:val="yellow"/>
                                  </w:rPr>
                                </w:pPr>
                                <w:r w:rsidRPr="00053A0F">
                                  <w:rPr>
                                    <w:highlight w:val="yellow"/>
                                  </w:rPr>
                                  <w:t>Address</w:t>
                                </w:r>
                              </w:p>
                              <w:p w14:paraId="074B2393" w14:textId="77777777" w:rsidR="00DC7C2B" w:rsidRDefault="00DC7C2B" w:rsidP="00053A0F">
                                <w:pPr>
                                  <w:spacing w:after="0"/>
                                </w:pPr>
                                <w:r w:rsidRPr="00053A0F">
                                  <w:rPr>
                                    <w:highlight w:val="yellow"/>
                                  </w:rPr>
                                  <w:t>Town, State, Zip Code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A3FEA1" id="_x0000_s1058" type="#_x0000_t202" style="position:absolute;margin-left:184.75pt;margin-top:131.15pt;width:310.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">
                    <v:textbox style="mso-fit-shape-to-text:t">
                      <w:txbxContent>
                        <w:p w14:paraId="6FA9BC82" w14:textId="77777777" w:rsidR="00DC7C2B" w:rsidRPr="00053A0F" w:rsidRDefault="00DC7C2B" w:rsidP="00053A0F">
                          <w:pPr>
                            <w:spacing w:after="0"/>
                            <w:rPr>
                              <w:highlight w:val="yellow"/>
                            </w:rPr>
                          </w:pPr>
                          <w:r w:rsidRPr="00053A0F">
                            <w:rPr>
                              <w:highlight w:val="yellow"/>
                            </w:rPr>
                            <w:t>Name</w:t>
                          </w:r>
                        </w:p>
                        <w:p w14:paraId="5DB1C122" w14:textId="77777777" w:rsidR="00DC7C2B" w:rsidRPr="00053A0F" w:rsidRDefault="00DC7C2B" w:rsidP="00053A0F">
                          <w:pPr>
                            <w:spacing w:after="0"/>
                            <w:rPr>
                              <w:highlight w:val="yellow"/>
                            </w:rPr>
                          </w:pPr>
                          <w:r w:rsidRPr="00053A0F">
                            <w:rPr>
                              <w:highlight w:val="yellow"/>
                            </w:rPr>
                            <w:t>Address</w:t>
                          </w:r>
                        </w:p>
                        <w:p w14:paraId="074B2393" w14:textId="77777777" w:rsidR="00DC7C2B" w:rsidRDefault="00DC7C2B" w:rsidP="00053A0F">
                          <w:pPr>
                            <w:spacing w:after="0"/>
                          </w:pPr>
                          <w:r w:rsidRPr="00053A0F">
                            <w:rPr>
                              <w:highlight w:val="yellow"/>
                            </w:rPr>
                            <w:t>Town, State, Zip Code</w:t>
                          </w:r>
                        </w:p>
                      </w:txbxContent>
                    </v:textbox>
                    <w10:wrap type="square"/>
                  </v:shape>
                </w:pict>
              </mc:Fallback>
            </mc:AlternateContent>
          </w:r>
          <w:r>
            <w:br w:type="page"/>
          </w:r>
        </w:p>
      </w:sdtContent>
    </w:sdt>
    <w:p w14:paraId="310A5DD2" w14:textId="77777777" w:rsidR="00F36D4D" w:rsidRPr="00053A0F" w:rsidRDefault="000C2501" w:rsidP="000C2501">
      <w:pPr>
        <w:rPr>
          <w:u w:val="single"/>
        </w:rPr>
      </w:pPr>
      <w:r w:rsidRPr="00053A0F">
        <w:rPr>
          <w:u w:val="single"/>
        </w:rPr>
        <w:lastRenderedPageBreak/>
        <w:t>Template instructions</w:t>
      </w:r>
    </w:p>
    <w:p w14:paraId="75BE1D5F" w14:textId="77777777" w:rsidR="000C2501" w:rsidRDefault="000C2501" w:rsidP="000C2501">
      <w:pPr>
        <w:pStyle w:val="ListParagraph"/>
        <w:numPr>
          <w:ilvl w:val="0"/>
          <w:numId w:val="11"/>
        </w:numPr>
      </w:pPr>
      <w:r>
        <w:t>Save a new copy of this document. For example, “Hanson – 123 Lincoln Ave – Williston”. This is so you don’t overwrite the template and can always have a blank version handy.</w:t>
      </w:r>
    </w:p>
    <w:p w14:paraId="1979CEC8" w14:textId="77777777" w:rsidR="000C2501" w:rsidRDefault="000C2501" w:rsidP="000C2501">
      <w:pPr>
        <w:pStyle w:val="ListParagraph"/>
      </w:pPr>
    </w:p>
    <w:p w14:paraId="70FE9F80" w14:textId="77777777" w:rsidR="000C2501" w:rsidRDefault="000C2501" w:rsidP="000C2501">
      <w:pPr>
        <w:pStyle w:val="ListParagraph"/>
        <w:numPr>
          <w:ilvl w:val="0"/>
          <w:numId w:val="11"/>
        </w:numPr>
      </w:pPr>
      <w:r>
        <w:t xml:space="preserve">Page through this entire document. Each time you see a section that’s </w:t>
      </w:r>
      <w:r w:rsidRPr="000C2501">
        <w:rPr>
          <w:highlight w:val="yellow"/>
        </w:rPr>
        <w:t>highlighted in yellow</w:t>
      </w:r>
      <w:r>
        <w:t>, it means that you need to update it to match your building. Not everything in this manual will pertain to all of your projects.</w:t>
      </w:r>
    </w:p>
    <w:p w14:paraId="7339F153" w14:textId="77777777" w:rsidR="000C2501" w:rsidRDefault="000C2501" w:rsidP="000C2501">
      <w:pPr>
        <w:pStyle w:val="ListParagraph"/>
      </w:pPr>
    </w:p>
    <w:p w14:paraId="10EBF8DD" w14:textId="77777777" w:rsidR="000C2501" w:rsidRDefault="000C2501" w:rsidP="000C2501">
      <w:pPr>
        <w:pStyle w:val="ListParagraph"/>
        <w:numPr>
          <w:ilvl w:val="0"/>
          <w:numId w:val="11"/>
        </w:numPr>
      </w:pPr>
      <w:r>
        <w:t>Once you’ve changed everything go to the Table of Contents page, click on the table, and click “Update Table” in the upper left corner. The page numbers will now match everywhere.</w:t>
      </w:r>
    </w:p>
    <w:p w14:paraId="47B6E591" w14:textId="77777777" w:rsidR="000C2501" w:rsidRDefault="000C2501" w:rsidP="000C2501">
      <w:pPr>
        <w:pStyle w:val="ListParagraph"/>
      </w:pPr>
    </w:p>
    <w:p w14:paraId="4E91B6C1" w14:textId="77777777" w:rsidR="000C2501" w:rsidRDefault="000C2501" w:rsidP="000C2501">
      <w:pPr>
        <w:pStyle w:val="ListParagraph"/>
        <w:numPr>
          <w:ilvl w:val="0"/>
          <w:numId w:val="11"/>
        </w:numPr>
      </w:pPr>
      <w:r>
        <w:t>When everything is ready, delete this instructions page and save the document.</w:t>
      </w:r>
    </w:p>
    <w:p w14:paraId="471CE41A" w14:textId="77777777" w:rsidR="000C2501" w:rsidRDefault="000C2501" w:rsidP="00053A0F"/>
    <w:p w14:paraId="3A67990E" w14:textId="77777777" w:rsidR="00053A0F" w:rsidRDefault="00053A0F" w:rsidP="00053A0F">
      <w:pPr>
        <w:spacing w:after="0"/>
      </w:pPr>
      <w:r>
        <w:t>Thank you to those who provided examples that were used i</w:t>
      </w:r>
      <w:r w:rsidR="00FC76A8">
        <w:t>n the creation of this template!</w:t>
      </w:r>
    </w:p>
    <w:p w14:paraId="33677F3C" w14:textId="77777777" w:rsidR="00053A0F" w:rsidRDefault="00053A0F" w:rsidP="00053A0F">
      <w:pPr>
        <w:pStyle w:val="ListParagraph"/>
        <w:numPr>
          <w:ilvl w:val="0"/>
          <w:numId w:val="12"/>
        </w:numPr>
      </w:pPr>
      <w:r>
        <w:t>Eco Homes of Vermont</w:t>
      </w:r>
    </w:p>
    <w:p w14:paraId="2488EFC6" w14:textId="00AA1391" w:rsidR="00053A0F" w:rsidRDefault="00053A0F" w:rsidP="00053A0F">
      <w:pPr>
        <w:pStyle w:val="ListParagraph"/>
        <w:numPr>
          <w:ilvl w:val="0"/>
          <w:numId w:val="12"/>
        </w:numPr>
      </w:pPr>
      <w:r>
        <w:t>HELM Construction</w:t>
      </w:r>
      <w:r w:rsidR="003C10A9">
        <w:t xml:space="preserve"> Solutions</w:t>
      </w:r>
    </w:p>
    <w:p w14:paraId="346343A4" w14:textId="77777777" w:rsidR="00053A0F" w:rsidRDefault="00053A0F" w:rsidP="00053A0F">
      <w:pPr>
        <w:pStyle w:val="ListParagraph"/>
        <w:numPr>
          <w:ilvl w:val="0"/>
          <w:numId w:val="12"/>
        </w:numPr>
      </w:pPr>
      <w:r>
        <w:t>Unity Homes</w:t>
      </w:r>
    </w:p>
    <w:p w14:paraId="6AC90B61" w14:textId="1D303800" w:rsidR="009425EE" w:rsidRDefault="00053A0F" w:rsidP="0031027F">
      <w:pPr>
        <w:pStyle w:val="ListParagraph"/>
        <w:numPr>
          <w:ilvl w:val="0"/>
          <w:numId w:val="12"/>
        </w:numPr>
      </w:pPr>
      <w:r>
        <w:t>V</w:t>
      </w:r>
      <w:r w:rsidR="00E43AA9">
        <w:t>ERMOD</w:t>
      </w:r>
      <w:r w:rsidR="00DC7C2B">
        <w:t xml:space="preserve"> Homes</w:t>
      </w:r>
      <w:r w:rsidR="009425EE">
        <w:br w:type="page"/>
      </w:r>
    </w:p>
    <w:p w14:paraId="3DC68645" w14:textId="77777777" w:rsidR="000C2501" w:rsidRDefault="009425EE" w:rsidP="005B1C34">
      <w:pPr>
        <w:pStyle w:val="NoSpacing"/>
        <w:spacing w:after="240"/>
        <w:rPr>
          <w:smallCaps/>
          <w:sz w:val="32"/>
          <w:szCs w:val="32"/>
        </w:rPr>
      </w:pPr>
      <w:r w:rsidRPr="009425EE">
        <w:rPr>
          <w:smallCaps/>
          <w:sz w:val="32"/>
          <w:szCs w:val="32"/>
        </w:rPr>
        <w:lastRenderedPageBreak/>
        <w:t>Introduction</w:t>
      </w:r>
    </w:p>
    <w:p w14:paraId="0419CCA0" w14:textId="77777777" w:rsidR="00FD754E" w:rsidRDefault="00FD754E" w:rsidP="00FD754E">
      <w:r>
        <w:t>Welcome to your new home!</w:t>
      </w:r>
    </w:p>
    <w:p w14:paraId="6CCBDB82" w14:textId="62C8372A" w:rsidR="00FD754E" w:rsidRDefault="00FD754E" w:rsidP="00FD754E">
      <w:r>
        <w:t xml:space="preserve">The home was designed to </w:t>
      </w:r>
      <w:r w:rsidRPr="00FD754E">
        <w:t xml:space="preserve">be comfortable, healthy, </w:t>
      </w:r>
      <w:r w:rsidR="0031027F">
        <w:t>and efficient. This o</w:t>
      </w:r>
      <w:r>
        <w:t xml:space="preserve">wner’s </w:t>
      </w:r>
      <w:r w:rsidR="0031027F">
        <w:t>m</w:t>
      </w:r>
      <w:r>
        <w:t>anual tell</w:t>
      </w:r>
      <w:r w:rsidR="00CE0162">
        <w:t>s</w:t>
      </w:r>
      <w:r>
        <w:t xml:space="preserve"> you how your home was built, what features it includes, and how to maintain it – in other words, it should help you get the most </w:t>
      </w:r>
      <w:r w:rsidRPr="00FD754E">
        <w:t>benefit from your home.</w:t>
      </w:r>
    </w:p>
    <w:p w14:paraId="63B0EBB5" w14:textId="0A9113B7" w:rsidR="000859F4" w:rsidRPr="008E0B8F" w:rsidRDefault="000859F4" w:rsidP="000859F4">
      <w:pPr>
        <w:spacing w:after="0"/>
        <w:rPr>
          <w:highlight w:val="green"/>
        </w:rPr>
      </w:pPr>
      <w:r w:rsidRPr="008E0B8F">
        <w:rPr>
          <w:highlight w:val="green"/>
        </w:rPr>
        <w:t xml:space="preserve">[Optional: Include this paragraph only if the home meets Efficiency Vermont’s High Performance Home </w:t>
      </w:r>
      <w:r w:rsidR="0031027F">
        <w:rPr>
          <w:highlight w:val="green"/>
        </w:rPr>
        <w:t>tier</w:t>
      </w:r>
      <w:r w:rsidRPr="008E0B8F">
        <w:rPr>
          <w:highlight w:val="green"/>
        </w:rPr>
        <w:t>]</w:t>
      </w:r>
    </w:p>
    <w:p w14:paraId="154F64BC" w14:textId="2B32D098" w:rsidR="000859F4" w:rsidRDefault="000859F4" w:rsidP="00040B7B">
      <w:r w:rsidRPr="00040B7B">
        <w:rPr>
          <w:highlight w:val="yellow"/>
        </w:rPr>
        <w:t>Your home is certified as a High Performance Home</w:t>
      </w:r>
      <w:r w:rsidR="00CE0162">
        <w:rPr>
          <w:highlight w:val="yellow"/>
        </w:rPr>
        <w:t xml:space="preserve"> (HPH)</w:t>
      </w:r>
      <w:r w:rsidRPr="00040B7B">
        <w:rPr>
          <w:highlight w:val="yellow"/>
        </w:rPr>
        <w:t xml:space="preserve">. </w:t>
      </w:r>
      <w:r w:rsidR="00040B7B" w:rsidRPr="00040B7B">
        <w:rPr>
          <w:highlight w:val="yellow"/>
        </w:rPr>
        <w:t>This means</w:t>
      </w:r>
      <w:r w:rsidRPr="00040B7B">
        <w:rPr>
          <w:highlight w:val="yellow"/>
        </w:rPr>
        <w:t xml:space="preserve"> i</w:t>
      </w:r>
      <w:r w:rsidR="00040B7B" w:rsidRPr="00040B7B">
        <w:rPr>
          <w:highlight w:val="yellow"/>
        </w:rPr>
        <w:t>t was</w:t>
      </w:r>
      <w:r w:rsidRPr="00040B7B">
        <w:rPr>
          <w:highlight w:val="yellow"/>
        </w:rPr>
        <w:t xml:space="preserve"> designed and built with superior insulation levels and airtightness. </w:t>
      </w:r>
      <w:r w:rsidR="00040B7B" w:rsidRPr="00040B7B">
        <w:rPr>
          <w:highlight w:val="yellow"/>
        </w:rPr>
        <w:t>Other</w:t>
      </w:r>
      <w:r w:rsidRPr="00040B7B">
        <w:rPr>
          <w:highlight w:val="yellow"/>
        </w:rPr>
        <w:t xml:space="preserve"> features</w:t>
      </w:r>
      <w:r w:rsidR="00CE0162">
        <w:rPr>
          <w:highlight w:val="yellow"/>
        </w:rPr>
        <w:t>, that far exceed current energy code,</w:t>
      </w:r>
      <w:r w:rsidRPr="00040B7B">
        <w:rPr>
          <w:highlight w:val="yellow"/>
        </w:rPr>
        <w:t xml:space="preserve"> include triple-paned windows, a ventilation system </w:t>
      </w:r>
      <w:r w:rsidR="00ED4CBE">
        <w:rPr>
          <w:highlight w:val="yellow"/>
        </w:rPr>
        <w:t xml:space="preserve">with heat recovery </w:t>
      </w:r>
      <w:r w:rsidRPr="00040B7B">
        <w:rPr>
          <w:highlight w:val="yellow"/>
        </w:rPr>
        <w:t>t</w:t>
      </w:r>
      <w:r w:rsidR="00CE0162">
        <w:rPr>
          <w:highlight w:val="yellow"/>
        </w:rPr>
        <w:t>o</w:t>
      </w:r>
      <w:r w:rsidRPr="00040B7B">
        <w:rPr>
          <w:highlight w:val="yellow"/>
        </w:rPr>
        <w:t xml:space="preserve"> deliver fresh air to your home, and high efficiency heating equipment, appliances, and lighting. </w:t>
      </w:r>
      <w:r w:rsidR="00040B7B" w:rsidRPr="00040B7B">
        <w:rPr>
          <w:highlight w:val="yellow"/>
        </w:rPr>
        <w:t>This home is expected to use a fraction of the energy</w:t>
      </w:r>
      <w:r w:rsidR="00ED4CBE">
        <w:rPr>
          <w:highlight w:val="yellow"/>
        </w:rPr>
        <w:t xml:space="preserve"> of the average home in Vermont.</w:t>
      </w:r>
    </w:p>
    <w:p w14:paraId="21D83BF1" w14:textId="36CE7209" w:rsidR="00FD754E" w:rsidRDefault="00491FD3" w:rsidP="00FD754E">
      <w:r w:rsidRPr="00491FD3">
        <w:t xml:space="preserve">While </w:t>
      </w:r>
      <w:r>
        <w:t xml:space="preserve">the home incorporates many low-maintenance features, it is important to take steps to </w:t>
      </w:r>
      <w:r w:rsidR="00CE0162">
        <w:t xml:space="preserve">properly </w:t>
      </w:r>
      <w:r>
        <w:t>maintain your home – just as you’d bring your vehicle in for</w:t>
      </w:r>
      <w:r w:rsidR="00DC7C2B">
        <w:t xml:space="preserve"> </w:t>
      </w:r>
      <w:r>
        <w:t>maintenance or visit your physician for an annual check-up. A maintenance schedule is included. We recommend that you keep a record of maintenance performed</w:t>
      </w:r>
      <w:r w:rsidR="00E43AA9">
        <w:t xml:space="preserve"> </w:t>
      </w:r>
      <w:r w:rsidR="00DC7C2B">
        <w:t xml:space="preserve">– </w:t>
      </w:r>
      <w:r w:rsidR="00CE0162">
        <w:t>n</w:t>
      </w:r>
      <w:r>
        <w:t xml:space="preserve">ot only </w:t>
      </w:r>
      <w:r w:rsidR="00CE0162">
        <w:t>to</w:t>
      </w:r>
      <w:r>
        <w:t xml:space="preserve"> help keep everything in good condition, </w:t>
      </w:r>
      <w:r w:rsidR="00CE0162">
        <w:t xml:space="preserve">but also </w:t>
      </w:r>
      <w:r w:rsidR="00DC7C2B">
        <w:t>to</w:t>
      </w:r>
      <w:r>
        <w:t xml:space="preserve"> help </w:t>
      </w:r>
      <w:r w:rsidR="00DC7C2B">
        <w:t>with</w:t>
      </w:r>
      <w:r>
        <w:t xml:space="preserve"> resale value later on</w:t>
      </w:r>
      <w:r w:rsidR="00CE0162">
        <w:t>)</w:t>
      </w:r>
      <w:r>
        <w:t>.</w:t>
      </w:r>
    </w:p>
    <w:p w14:paraId="7F805680" w14:textId="0C12A114" w:rsidR="00491FD3" w:rsidRDefault="00491FD3" w:rsidP="00FD754E">
      <w:r>
        <w:t xml:space="preserve">We’ve included the names of </w:t>
      </w:r>
      <w:r w:rsidR="00CE0162">
        <w:t>the main</w:t>
      </w:r>
      <w:r>
        <w:t xml:space="preserve"> subcontractors, vendors, appliances, and other components of your home</w:t>
      </w:r>
      <w:r w:rsidR="00CE0162">
        <w:t xml:space="preserve"> where possible</w:t>
      </w:r>
      <w:r>
        <w:t>.</w:t>
      </w:r>
    </w:p>
    <w:p w14:paraId="7983776A" w14:textId="77777777" w:rsidR="00491FD3" w:rsidRDefault="00491FD3" w:rsidP="00FD754E">
      <w:r>
        <w:t>To kick things off, here are some key pieces of information:</w:t>
      </w:r>
    </w:p>
    <w:p w14:paraId="438914B8" w14:textId="77777777" w:rsidR="00491FD3" w:rsidRDefault="00491FD3" w:rsidP="00B050BD">
      <w:pPr>
        <w:pStyle w:val="NoSpacing"/>
        <w:tabs>
          <w:tab w:val="left" w:pos="3163"/>
        </w:tabs>
        <w:ind w:left="720"/>
      </w:pPr>
      <w:r>
        <w:t>Year built:</w:t>
      </w:r>
      <w:r>
        <w:tab/>
      </w:r>
      <w:r w:rsidRPr="00491FD3">
        <w:rPr>
          <w:highlight w:val="yellow"/>
        </w:rPr>
        <w:t>2017</w:t>
      </w:r>
    </w:p>
    <w:p w14:paraId="7CECB061" w14:textId="77777777" w:rsidR="00491FD3" w:rsidRDefault="00491FD3" w:rsidP="00491FD3">
      <w:pPr>
        <w:pStyle w:val="NoSpacing"/>
        <w:tabs>
          <w:tab w:val="left" w:pos="3163"/>
        </w:tabs>
        <w:ind w:left="720"/>
      </w:pPr>
      <w:r>
        <w:t>Builder:</w:t>
      </w:r>
      <w:r>
        <w:tab/>
      </w:r>
      <w:r w:rsidRPr="00491FD3">
        <w:rPr>
          <w:highlight w:val="yellow"/>
        </w:rPr>
        <w:t>Bob Smith</w:t>
      </w:r>
    </w:p>
    <w:p w14:paraId="1F377BC4" w14:textId="77777777" w:rsidR="00491FD3" w:rsidRDefault="00491FD3" w:rsidP="00491FD3">
      <w:pPr>
        <w:pStyle w:val="NoSpacing"/>
        <w:tabs>
          <w:tab w:val="left" w:pos="3163"/>
        </w:tabs>
        <w:ind w:left="720"/>
      </w:pPr>
      <w:r>
        <w:t>Architect:</w:t>
      </w:r>
      <w:r>
        <w:tab/>
      </w:r>
      <w:r w:rsidRPr="00491FD3">
        <w:rPr>
          <w:highlight w:val="yellow"/>
        </w:rPr>
        <w:t>Jane Smith</w:t>
      </w:r>
    </w:p>
    <w:p w14:paraId="2E93D1DD" w14:textId="77777777" w:rsidR="00491FD3" w:rsidRDefault="00491FD3" w:rsidP="00491FD3">
      <w:pPr>
        <w:pStyle w:val="NoSpacing"/>
        <w:tabs>
          <w:tab w:val="left" w:pos="3163"/>
        </w:tabs>
        <w:ind w:left="720"/>
      </w:pPr>
      <w:r>
        <w:t xml:space="preserve">Square footage (total): </w:t>
      </w:r>
      <w:r>
        <w:tab/>
      </w:r>
      <w:r w:rsidRPr="00491FD3">
        <w:rPr>
          <w:highlight w:val="yellow"/>
        </w:rPr>
        <w:t>2100 s</w:t>
      </w:r>
      <w:r>
        <w:rPr>
          <w:highlight w:val="yellow"/>
        </w:rPr>
        <w:t xml:space="preserve">q </w:t>
      </w:r>
      <w:r w:rsidRPr="00491FD3">
        <w:rPr>
          <w:highlight w:val="yellow"/>
        </w:rPr>
        <w:t>ft</w:t>
      </w:r>
    </w:p>
    <w:p w14:paraId="77E6E5F2" w14:textId="77777777" w:rsidR="00491FD3" w:rsidRDefault="00491FD3" w:rsidP="00491FD3">
      <w:pPr>
        <w:pStyle w:val="NoSpacing"/>
        <w:tabs>
          <w:tab w:val="left" w:pos="3163"/>
        </w:tabs>
        <w:ind w:left="720"/>
      </w:pPr>
      <w:r>
        <w:t xml:space="preserve">Square footage (by floor): </w:t>
      </w:r>
      <w:r>
        <w:tab/>
      </w:r>
      <w:r>
        <w:rPr>
          <w:highlight w:val="yellow"/>
        </w:rPr>
        <w:t>Bsmt 800 sq ft</w:t>
      </w:r>
      <w:r w:rsidRPr="00491FD3">
        <w:rPr>
          <w:highlight w:val="yellow"/>
        </w:rPr>
        <w:t>, 1</w:t>
      </w:r>
      <w:r w:rsidRPr="00491FD3">
        <w:rPr>
          <w:highlight w:val="yellow"/>
          <w:vertAlign w:val="superscript"/>
        </w:rPr>
        <w:t>st</w:t>
      </w:r>
      <w:r w:rsidRPr="00491FD3">
        <w:rPr>
          <w:highlight w:val="yellow"/>
        </w:rPr>
        <w:t xml:space="preserve"> floor 800 s</w:t>
      </w:r>
      <w:r>
        <w:rPr>
          <w:highlight w:val="yellow"/>
        </w:rPr>
        <w:t xml:space="preserve">q </w:t>
      </w:r>
      <w:r w:rsidRPr="00491FD3">
        <w:rPr>
          <w:highlight w:val="yellow"/>
        </w:rPr>
        <w:t>f</w:t>
      </w:r>
      <w:r>
        <w:rPr>
          <w:highlight w:val="yellow"/>
        </w:rPr>
        <w:t>t</w:t>
      </w:r>
      <w:r w:rsidRPr="00491FD3">
        <w:rPr>
          <w:highlight w:val="yellow"/>
        </w:rPr>
        <w:t>, 2</w:t>
      </w:r>
      <w:r w:rsidRPr="00491FD3">
        <w:rPr>
          <w:highlight w:val="yellow"/>
          <w:vertAlign w:val="superscript"/>
        </w:rPr>
        <w:t>nd</w:t>
      </w:r>
      <w:r w:rsidRPr="00491FD3">
        <w:rPr>
          <w:highlight w:val="yellow"/>
        </w:rPr>
        <w:t xml:space="preserve"> floor 500 s</w:t>
      </w:r>
      <w:r>
        <w:rPr>
          <w:highlight w:val="yellow"/>
        </w:rPr>
        <w:t xml:space="preserve">q </w:t>
      </w:r>
      <w:r w:rsidRPr="00491FD3">
        <w:rPr>
          <w:highlight w:val="yellow"/>
        </w:rPr>
        <w:t>ft</w:t>
      </w:r>
    </w:p>
    <w:p w14:paraId="70106CDF" w14:textId="77777777" w:rsidR="00491FD3" w:rsidRDefault="00B050BD" w:rsidP="00491FD3">
      <w:pPr>
        <w:pStyle w:val="NoSpacing"/>
        <w:tabs>
          <w:tab w:val="left" w:pos="3163"/>
        </w:tabs>
        <w:ind w:left="720"/>
      </w:pPr>
      <w:r>
        <w:t>Blower door number:</w:t>
      </w:r>
      <w:r w:rsidR="00491FD3">
        <w:tab/>
      </w:r>
      <w:r w:rsidR="00491FD3" w:rsidRPr="00491FD3">
        <w:rPr>
          <w:highlight w:val="yellow"/>
        </w:rPr>
        <w:t>240 cfm50</w:t>
      </w:r>
      <w:r w:rsidR="00D60649">
        <w:t xml:space="preserve"> [Tested by </w:t>
      </w:r>
      <w:r w:rsidR="00D60649" w:rsidRPr="00D60649">
        <w:rPr>
          <w:highlight w:val="yellow"/>
        </w:rPr>
        <w:t>Efficiency Vermont</w:t>
      </w:r>
      <w:r w:rsidR="00D60649">
        <w:t xml:space="preserve"> on </w:t>
      </w:r>
      <w:r w:rsidR="00D60649" w:rsidRPr="00D60649">
        <w:rPr>
          <w:highlight w:val="yellow"/>
        </w:rPr>
        <w:t>Feb 22, 2017</w:t>
      </w:r>
      <w:r w:rsidR="00D60649">
        <w:t>]</w:t>
      </w:r>
    </w:p>
    <w:p w14:paraId="412D9FDF" w14:textId="77777777" w:rsidR="00491FD3" w:rsidRPr="00B050BD" w:rsidRDefault="00B050BD" w:rsidP="00B050BD">
      <w:pPr>
        <w:pStyle w:val="NoSpacing"/>
        <w:ind w:left="1440"/>
        <w:rPr>
          <w:i/>
        </w:rPr>
      </w:pPr>
      <w:r w:rsidRPr="00B050BD">
        <w:rPr>
          <w:i/>
        </w:rPr>
        <w:t>Note: Blower door number is a way to measure airtightness – the lower the better</w:t>
      </w:r>
    </w:p>
    <w:p w14:paraId="0E5B0768" w14:textId="77777777" w:rsidR="00B050BD" w:rsidRDefault="00B050BD" w:rsidP="00B050BD">
      <w:pPr>
        <w:pStyle w:val="NoSpacing"/>
        <w:tabs>
          <w:tab w:val="left" w:pos="3168"/>
        </w:tabs>
        <w:ind w:left="720"/>
      </w:pPr>
      <w:r>
        <w:t>HERS index:</w:t>
      </w:r>
      <w:r>
        <w:tab/>
      </w:r>
      <w:r w:rsidRPr="00B050BD">
        <w:rPr>
          <w:highlight w:val="yellow"/>
        </w:rPr>
        <w:t>45</w:t>
      </w:r>
      <w:r>
        <w:tab/>
      </w:r>
    </w:p>
    <w:p w14:paraId="5537C8A4" w14:textId="77777777" w:rsidR="00B050BD" w:rsidRPr="00B050BD" w:rsidRDefault="00B050BD" w:rsidP="00B050BD">
      <w:pPr>
        <w:pStyle w:val="NoSpacing"/>
        <w:ind w:left="1440"/>
        <w:rPr>
          <w:i/>
        </w:rPr>
      </w:pPr>
      <w:r w:rsidRPr="00B050BD">
        <w:rPr>
          <w:i/>
        </w:rPr>
        <w:t>Note: HERS index is a way to measure building energy use – the lower the better</w:t>
      </w:r>
    </w:p>
    <w:p w14:paraId="58192DB1" w14:textId="77777777" w:rsidR="00B050BD" w:rsidRDefault="00B050BD" w:rsidP="00B050BD">
      <w:pPr>
        <w:pStyle w:val="NoSpacing"/>
      </w:pPr>
    </w:p>
    <w:p w14:paraId="58FAD1A4" w14:textId="77777777" w:rsidR="00B050BD" w:rsidRDefault="00B050BD" w:rsidP="00B050BD"/>
    <w:p w14:paraId="29496176" w14:textId="77777777" w:rsidR="003A27B6" w:rsidRDefault="00B050BD" w:rsidP="00B050BD">
      <w:pPr>
        <w:jc w:val="both"/>
      </w:pPr>
      <w:r>
        <w:t>Please don’t hesitate to contact us if you have any questions or concerns.</w:t>
      </w:r>
    </w:p>
    <w:p w14:paraId="7F2CC062" w14:textId="77777777" w:rsidR="003A27B6" w:rsidRDefault="003A27B6" w:rsidP="00B050BD">
      <w:pPr>
        <w:jc w:val="both"/>
      </w:pPr>
    </w:p>
    <w:p w14:paraId="72DD6B9B" w14:textId="17BD450B" w:rsidR="003A27B6" w:rsidRDefault="00E43AA9" w:rsidP="003A27B6">
      <w:pPr>
        <w:spacing w:after="0"/>
      </w:pPr>
      <w:r>
        <w:t>The following companies and organizations contributed to this manual</w:t>
      </w:r>
      <w:r w:rsidR="00150538">
        <w:t>:</w:t>
      </w:r>
      <w:r w:rsidR="003A27B6">
        <w:t xml:space="preserve"> Eco Homes of Vermont, HELM Construction</w:t>
      </w:r>
      <w:r w:rsidR="003C10A9">
        <w:t xml:space="preserve"> Solutions</w:t>
      </w:r>
      <w:r w:rsidR="003A27B6">
        <w:t>, Unity Homes, V</w:t>
      </w:r>
      <w:r>
        <w:t>ERMOD</w:t>
      </w:r>
      <w:r w:rsidR="00DC7C2B">
        <w:t xml:space="preserve"> Homes</w:t>
      </w:r>
      <w:r w:rsidR="003A27B6">
        <w:t>, and Efficiency Vermont.</w:t>
      </w:r>
    </w:p>
    <w:sdt>
      <w:sdtPr>
        <w:id w:val="-1600720968"/>
        <w:docPartObj>
          <w:docPartGallery w:val="Table of Contents"/>
          <w:docPartUnique/>
        </w:docPartObj>
      </w:sdtPr>
      <w:sdtEndPr>
        <w:rPr>
          <w:b/>
          <w:bCs/>
          <w:noProof/>
        </w:rPr>
      </w:sdtEndPr>
      <w:sdtContent>
        <w:p w14:paraId="33760AD3" w14:textId="77777777" w:rsidR="005B1C34" w:rsidRPr="000859F4" w:rsidRDefault="005B1C34" w:rsidP="000859F4">
          <w:pPr>
            <w:rPr>
              <w:highlight w:val="yellow"/>
            </w:rPr>
          </w:pPr>
        </w:p>
        <w:p w14:paraId="528A21AF" w14:textId="77777777" w:rsidR="005B1C34" w:rsidRDefault="005B1C34">
          <w:pPr>
            <w:rPr>
              <w:smallCaps/>
              <w:spacing w:val="5"/>
              <w:sz w:val="32"/>
              <w:szCs w:val="32"/>
            </w:rPr>
          </w:pPr>
          <w:r>
            <w:br w:type="page"/>
          </w:r>
        </w:p>
        <w:p w14:paraId="183B1908" w14:textId="77777777" w:rsidR="009425EE" w:rsidRDefault="009425EE">
          <w:pPr>
            <w:pStyle w:val="TOCHeading"/>
          </w:pPr>
          <w:r>
            <w:lastRenderedPageBreak/>
            <w:t>Table of Contents</w:t>
          </w:r>
        </w:p>
        <w:p w14:paraId="2E3C154F" w14:textId="77777777" w:rsidR="008F78FD" w:rsidRDefault="00150538">
          <w:pPr>
            <w:pStyle w:val="TOC1"/>
            <w:tabs>
              <w:tab w:val="right" w:leader="dot" w:pos="9350"/>
            </w:tabs>
            <w:rPr>
              <w:noProof/>
              <w:sz w:val="22"/>
              <w:szCs w:val="22"/>
            </w:rPr>
          </w:pPr>
          <w:r>
            <w:fldChar w:fldCharType="begin"/>
          </w:r>
          <w:r>
            <w:instrText xml:space="preserve"> TOC \o "1-1" \h \z \u </w:instrText>
          </w:r>
          <w:r>
            <w:fldChar w:fldCharType="separate"/>
          </w:r>
          <w:hyperlink w:anchor="_Toc476062273" w:history="1">
            <w:r w:rsidR="008F78FD" w:rsidRPr="00C55178">
              <w:rPr>
                <w:rStyle w:val="Hyperlink"/>
                <w:noProof/>
              </w:rPr>
              <w:t>Making the most of your home</w:t>
            </w:r>
            <w:r w:rsidR="008F78FD">
              <w:rPr>
                <w:noProof/>
                <w:webHidden/>
              </w:rPr>
              <w:tab/>
            </w:r>
            <w:r w:rsidR="008F78FD">
              <w:rPr>
                <w:noProof/>
                <w:webHidden/>
              </w:rPr>
              <w:fldChar w:fldCharType="begin"/>
            </w:r>
            <w:r w:rsidR="008F78FD">
              <w:rPr>
                <w:noProof/>
                <w:webHidden/>
              </w:rPr>
              <w:instrText xml:space="preserve"> PAGEREF _Toc476062273 \h </w:instrText>
            </w:r>
            <w:r w:rsidR="008F78FD">
              <w:rPr>
                <w:noProof/>
                <w:webHidden/>
              </w:rPr>
            </w:r>
            <w:r w:rsidR="008F78FD">
              <w:rPr>
                <w:noProof/>
                <w:webHidden/>
              </w:rPr>
              <w:fldChar w:fldCharType="separate"/>
            </w:r>
            <w:r w:rsidR="008F78FD">
              <w:rPr>
                <w:noProof/>
                <w:webHidden/>
              </w:rPr>
              <w:t>4</w:t>
            </w:r>
            <w:r w:rsidR="008F78FD">
              <w:rPr>
                <w:noProof/>
                <w:webHidden/>
              </w:rPr>
              <w:fldChar w:fldCharType="end"/>
            </w:r>
          </w:hyperlink>
        </w:p>
        <w:p w14:paraId="520A4387" w14:textId="77777777" w:rsidR="008F78FD" w:rsidRDefault="00636348">
          <w:pPr>
            <w:pStyle w:val="TOC1"/>
            <w:tabs>
              <w:tab w:val="right" w:leader="dot" w:pos="9350"/>
            </w:tabs>
            <w:rPr>
              <w:noProof/>
              <w:sz w:val="22"/>
              <w:szCs w:val="22"/>
            </w:rPr>
          </w:pPr>
          <w:hyperlink w:anchor="_Toc476062274" w:history="1">
            <w:r w:rsidR="008F78FD" w:rsidRPr="00C55178">
              <w:rPr>
                <w:rStyle w:val="Hyperlink"/>
                <w:noProof/>
              </w:rPr>
              <w:t>Warranty</w:t>
            </w:r>
            <w:r w:rsidR="008F78FD">
              <w:rPr>
                <w:noProof/>
                <w:webHidden/>
              </w:rPr>
              <w:tab/>
            </w:r>
            <w:r w:rsidR="008F78FD">
              <w:rPr>
                <w:noProof/>
                <w:webHidden/>
              </w:rPr>
              <w:fldChar w:fldCharType="begin"/>
            </w:r>
            <w:r w:rsidR="008F78FD">
              <w:rPr>
                <w:noProof/>
                <w:webHidden/>
              </w:rPr>
              <w:instrText xml:space="preserve"> PAGEREF _Toc476062274 \h </w:instrText>
            </w:r>
            <w:r w:rsidR="008F78FD">
              <w:rPr>
                <w:noProof/>
                <w:webHidden/>
              </w:rPr>
            </w:r>
            <w:r w:rsidR="008F78FD">
              <w:rPr>
                <w:noProof/>
                <w:webHidden/>
              </w:rPr>
              <w:fldChar w:fldCharType="separate"/>
            </w:r>
            <w:r w:rsidR="008F78FD">
              <w:rPr>
                <w:noProof/>
                <w:webHidden/>
              </w:rPr>
              <w:t>5</w:t>
            </w:r>
            <w:r w:rsidR="008F78FD">
              <w:rPr>
                <w:noProof/>
                <w:webHidden/>
              </w:rPr>
              <w:fldChar w:fldCharType="end"/>
            </w:r>
          </w:hyperlink>
        </w:p>
        <w:p w14:paraId="6ECD64FC" w14:textId="77777777" w:rsidR="008F78FD" w:rsidRDefault="00636348">
          <w:pPr>
            <w:pStyle w:val="TOC1"/>
            <w:tabs>
              <w:tab w:val="right" w:leader="dot" w:pos="9350"/>
            </w:tabs>
            <w:rPr>
              <w:noProof/>
              <w:sz w:val="22"/>
              <w:szCs w:val="22"/>
            </w:rPr>
          </w:pPr>
          <w:hyperlink w:anchor="_Toc476062275" w:history="1">
            <w:r w:rsidR="008F78FD" w:rsidRPr="00C55178">
              <w:rPr>
                <w:rStyle w:val="Hyperlink"/>
                <w:noProof/>
              </w:rPr>
              <w:t>Subcontractors</w:t>
            </w:r>
            <w:r w:rsidR="008F78FD">
              <w:rPr>
                <w:noProof/>
                <w:webHidden/>
              </w:rPr>
              <w:tab/>
            </w:r>
            <w:r w:rsidR="008F78FD">
              <w:rPr>
                <w:noProof/>
                <w:webHidden/>
              </w:rPr>
              <w:fldChar w:fldCharType="begin"/>
            </w:r>
            <w:r w:rsidR="008F78FD">
              <w:rPr>
                <w:noProof/>
                <w:webHidden/>
              </w:rPr>
              <w:instrText xml:space="preserve"> PAGEREF _Toc476062275 \h </w:instrText>
            </w:r>
            <w:r w:rsidR="008F78FD">
              <w:rPr>
                <w:noProof/>
                <w:webHidden/>
              </w:rPr>
            </w:r>
            <w:r w:rsidR="008F78FD">
              <w:rPr>
                <w:noProof/>
                <w:webHidden/>
              </w:rPr>
              <w:fldChar w:fldCharType="separate"/>
            </w:r>
            <w:r w:rsidR="008F78FD">
              <w:rPr>
                <w:noProof/>
                <w:webHidden/>
              </w:rPr>
              <w:t>6</w:t>
            </w:r>
            <w:r w:rsidR="008F78FD">
              <w:rPr>
                <w:noProof/>
                <w:webHidden/>
              </w:rPr>
              <w:fldChar w:fldCharType="end"/>
            </w:r>
          </w:hyperlink>
        </w:p>
        <w:p w14:paraId="58A81AAC" w14:textId="77777777" w:rsidR="008F78FD" w:rsidRDefault="00636348">
          <w:pPr>
            <w:pStyle w:val="TOC1"/>
            <w:tabs>
              <w:tab w:val="right" w:leader="dot" w:pos="9350"/>
            </w:tabs>
            <w:rPr>
              <w:noProof/>
              <w:sz w:val="22"/>
              <w:szCs w:val="22"/>
            </w:rPr>
          </w:pPr>
          <w:hyperlink w:anchor="_Toc476062276" w:history="1">
            <w:r w:rsidR="008F78FD" w:rsidRPr="00C55178">
              <w:rPr>
                <w:rStyle w:val="Hyperlink"/>
                <w:noProof/>
              </w:rPr>
              <w:t>Primary material suppliers and services</w:t>
            </w:r>
            <w:r w:rsidR="008F78FD">
              <w:rPr>
                <w:noProof/>
                <w:webHidden/>
              </w:rPr>
              <w:tab/>
            </w:r>
            <w:r w:rsidR="008F78FD">
              <w:rPr>
                <w:noProof/>
                <w:webHidden/>
              </w:rPr>
              <w:fldChar w:fldCharType="begin"/>
            </w:r>
            <w:r w:rsidR="008F78FD">
              <w:rPr>
                <w:noProof/>
                <w:webHidden/>
              </w:rPr>
              <w:instrText xml:space="preserve"> PAGEREF _Toc476062276 \h </w:instrText>
            </w:r>
            <w:r w:rsidR="008F78FD">
              <w:rPr>
                <w:noProof/>
                <w:webHidden/>
              </w:rPr>
            </w:r>
            <w:r w:rsidR="008F78FD">
              <w:rPr>
                <w:noProof/>
                <w:webHidden/>
              </w:rPr>
              <w:fldChar w:fldCharType="separate"/>
            </w:r>
            <w:r w:rsidR="008F78FD">
              <w:rPr>
                <w:noProof/>
                <w:webHidden/>
              </w:rPr>
              <w:t>7</w:t>
            </w:r>
            <w:r w:rsidR="008F78FD">
              <w:rPr>
                <w:noProof/>
                <w:webHidden/>
              </w:rPr>
              <w:fldChar w:fldCharType="end"/>
            </w:r>
          </w:hyperlink>
        </w:p>
        <w:p w14:paraId="44140D87" w14:textId="77777777" w:rsidR="008F78FD" w:rsidRDefault="00636348">
          <w:pPr>
            <w:pStyle w:val="TOC1"/>
            <w:tabs>
              <w:tab w:val="right" w:leader="dot" w:pos="9350"/>
            </w:tabs>
            <w:rPr>
              <w:noProof/>
              <w:sz w:val="22"/>
              <w:szCs w:val="22"/>
            </w:rPr>
          </w:pPr>
          <w:hyperlink w:anchor="_Toc476062277" w:history="1">
            <w:r w:rsidR="008F78FD" w:rsidRPr="00C55178">
              <w:rPr>
                <w:rStyle w:val="Hyperlink"/>
                <w:noProof/>
              </w:rPr>
              <w:t>Heating and cooling</w:t>
            </w:r>
            <w:r w:rsidR="008F78FD">
              <w:rPr>
                <w:noProof/>
                <w:webHidden/>
              </w:rPr>
              <w:tab/>
            </w:r>
            <w:r w:rsidR="008F78FD">
              <w:rPr>
                <w:noProof/>
                <w:webHidden/>
              </w:rPr>
              <w:fldChar w:fldCharType="begin"/>
            </w:r>
            <w:r w:rsidR="008F78FD">
              <w:rPr>
                <w:noProof/>
                <w:webHidden/>
              </w:rPr>
              <w:instrText xml:space="preserve"> PAGEREF _Toc476062277 \h </w:instrText>
            </w:r>
            <w:r w:rsidR="008F78FD">
              <w:rPr>
                <w:noProof/>
                <w:webHidden/>
              </w:rPr>
            </w:r>
            <w:r w:rsidR="008F78FD">
              <w:rPr>
                <w:noProof/>
                <w:webHidden/>
              </w:rPr>
              <w:fldChar w:fldCharType="separate"/>
            </w:r>
            <w:r w:rsidR="008F78FD">
              <w:rPr>
                <w:noProof/>
                <w:webHidden/>
              </w:rPr>
              <w:t>8</w:t>
            </w:r>
            <w:r w:rsidR="008F78FD">
              <w:rPr>
                <w:noProof/>
                <w:webHidden/>
              </w:rPr>
              <w:fldChar w:fldCharType="end"/>
            </w:r>
          </w:hyperlink>
        </w:p>
        <w:p w14:paraId="5057D41A" w14:textId="77777777" w:rsidR="008F78FD" w:rsidRDefault="00636348">
          <w:pPr>
            <w:pStyle w:val="TOC1"/>
            <w:tabs>
              <w:tab w:val="right" w:leader="dot" w:pos="9350"/>
            </w:tabs>
            <w:rPr>
              <w:noProof/>
              <w:sz w:val="22"/>
              <w:szCs w:val="22"/>
            </w:rPr>
          </w:pPr>
          <w:hyperlink w:anchor="_Toc476062278" w:history="1">
            <w:r w:rsidR="008F78FD" w:rsidRPr="00C55178">
              <w:rPr>
                <w:rStyle w:val="Hyperlink"/>
                <w:noProof/>
              </w:rPr>
              <w:t>Ventilation</w:t>
            </w:r>
            <w:r w:rsidR="008F78FD">
              <w:rPr>
                <w:noProof/>
                <w:webHidden/>
              </w:rPr>
              <w:tab/>
            </w:r>
            <w:r w:rsidR="008F78FD">
              <w:rPr>
                <w:noProof/>
                <w:webHidden/>
              </w:rPr>
              <w:fldChar w:fldCharType="begin"/>
            </w:r>
            <w:r w:rsidR="008F78FD">
              <w:rPr>
                <w:noProof/>
                <w:webHidden/>
              </w:rPr>
              <w:instrText xml:space="preserve"> PAGEREF _Toc476062278 \h </w:instrText>
            </w:r>
            <w:r w:rsidR="008F78FD">
              <w:rPr>
                <w:noProof/>
                <w:webHidden/>
              </w:rPr>
            </w:r>
            <w:r w:rsidR="008F78FD">
              <w:rPr>
                <w:noProof/>
                <w:webHidden/>
              </w:rPr>
              <w:fldChar w:fldCharType="separate"/>
            </w:r>
            <w:r w:rsidR="008F78FD">
              <w:rPr>
                <w:noProof/>
                <w:webHidden/>
              </w:rPr>
              <w:t>11</w:t>
            </w:r>
            <w:r w:rsidR="008F78FD">
              <w:rPr>
                <w:noProof/>
                <w:webHidden/>
              </w:rPr>
              <w:fldChar w:fldCharType="end"/>
            </w:r>
          </w:hyperlink>
        </w:p>
        <w:p w14:paraId="5470BE0A" w14:textId="77777777" w:rsidR="008F78FD" w:rsidRDefault="00636348">
          <w:pPr>
            <w:pStyle w:val="TOC1"/>
            <w:tabs>
              <w:tab w:val="right" w:leader="dot" w:pos="9350"/>
            </w:tabs>
            <w:rPr>
              <w:noProof/>
              <w:sz w:val="22"/>
              <w:szCs w:val="22"/>
            </w:rPr>
          </w:pPr>
          <w:hyperlink w:anchor="_Toc476062279" w:history="1">
            <w:r w:rsidR="008F78FD" w:rsidRPr="00C55178">
              <w:rPr>
                <w:rStyle w:val="Hyperlink"/>
                <w:noProof/>
              </w:rPr>
              <w:t>Hot water</w:t>
            </w:r>
            <w:r w:rsidR="008F78FD">
              <w:rPr>
                <w:noProof/>
                <w:webHidden/>
              </w:rPr>
              <w:tab/>
            </w:r>
            <w:r w:rsidR="008F78FD">
              <w:rPr>
                <w:noProof/>
                <w:webHidden/>
              </w:rPr>
              <w:fldChar w:fldCharType="begin"/>
            </w:r>
            <w:r w:rsidR="008F78FD">
              <w:rPr>
                <w:noProof/>
                <w:webHidden/>
              </w:rPr>
              <w:instrText xml:space="preserve"> PAGEREF _Toc476062279 \h </w:instrText>
            </w:r>
            <w:r w:rsidR="008F78FD">
              <w:rPr>
                <w:noProof/>
                <w:webHidden/>
              </w:rPr>
            </w:r>
            <w:r w:rsidR="008F78FD">
              <w:rPr>
                <w:noProof/>
                <w:webHidden/>
              </w:rPr>
              <w:fldChar w:fldCharType="separate"/>
            </w:r>
            <w:r w:rsidR="008F78FD">
              <w:rPr>
                <w:noProof/>
                <w:webHidden/>
              </w:rPr>
              <w:t>13</w:t>
            </w:r>
            <w:r w:rsidR="008F78FD">
              <w:rPr>
                <w:noProof/>
                <w:webHidden/>
              </w:rPr>
              <w:fldChar w:fldCharType="end"/>
            </w:r>
          </w:hyperlink>
        </w:p>
        <w:p w14:paraId="04376240" w14:textId="77777777" w:rsidR="008F78FD" w:rsidRDefault="00636348">
          <w:pPr>
            <w:pStyle w:val="TOC1"/>
            <w:tabs>
              <w:tab w:val="right" w:leader="dot" w:pos="9350"/>
            </w:tabs>
            <w:rPr>
              <w:noProof/>
              <w:sz w:val="22"/>
              <w:szCs w:val="22"/>
            </w:rPr>
          </w:pPr>
          <w:hyperlink w:anchor="_Toc476062280" w:history="1">
            <w:r w:rsidR="008F78FD" w:rsidRPr="00C55178">
              <w:rPr>
                <w:rStyle w:val="Hyperlink"/>
                <w:noProof/>
              </w:rPr>
              <w:t>Electrical, lighting, and other systems</w:t>
            </w:r>
            <w:r w:rsidR="008F78FD">
              <w:rPr>
                <w:noProof/>
                <w:webHidden/>
              </w:rPr>
              <w:tab/>
            </w:r>
            <w:r w:rsidR="008F78FD">
              <w:rPr>
                <w:noProof/>
                <w:webHidden/>
              </w:rPr>
              <w:fldChar w:fldCharType="begin"/>
            </w:r>
            <w:r w:rsidR="008F78FD">
              <w:rPr>
                <w:noProof/>
                <w:webHidden/>
              </w:rPr>
              <w:instrText xml:space="preserve"> PAGEREF _Toc476062280 \h </w:instrText>
            </w:r>
            <w:r w:rsidR="008F78FD">
              <w:rPr>
                <w:noProof/>
                <w:webHidden/>
              </w:rPr>
            </w:r>
            <w:r w:rsidR="008F78FD">
              <w:rPr>
                <w:noProof/>
                <w:webHidden/>
              </w:rPr>
              <w:fldChar w:fldCharType="separate"/>
            </w:r>
            <w:r w:rsidR="008F78FD">
              <w:rPr>
                <w:noProof/>
                <w:webHidden/>
              </w:rPr>
              <w:t>14</w:t>
            </w:r>
            <w:r w:rsidR="008F78FD">
              <w:rPr>
                <w:noProof/>
                <w:webHidden/>
              </w:rPr>
              <w:fldChar w:fldCharType="end"/>
            </w:r>
          </w:hyperlink>
        </w:p>
        <w:p w14:paraId="5BC0D1D8" w14:textId="77777777" w:rsidR="008F78FD" w:rsidRDefault="00636348">
          <w:pPr>
            <w:pStyle w:val="TOC1"/>
            <w:tabs>
              <w:tab w:val="right" w:leader="dot" w:pos="9350"/>
            </w:tabs>
            <w:rPr>
              <w:noProof/>
              <w:sz w:val="22"/>
              <w:szCs w:val="22"/>
            </w:rPr>
          </w:pPr>
          <w:hyperlink w:anchor="_Toc476062281" w:history="1">
            <w:r w:rsidR="008F78FD" w:rsidRPr="00C55178">
              <w:rPr>
                <w:rStyle w:val="Hyperlink"/>
                <w:noProof/>
              </w:rPr>
              <w:t>Major appliances</w:t>
            </w:r>
            <w:r w:rsidR="008F78FD">
              <w:rPr>
                <w:noProof/>
                <w:webHidden/>
              </w:rPr>
              <w:tab/>
            </w:r>
            <w:r w:rsidR="008F78FD">
              <w:rPr>
                <w:noProof/>
                <w:webHidden/>
              </w:rPr>
              <w:fldChar w:fldCharType="begin"/>
            </w:r>
            <w:r w:rsidR="008F78FD">
              <w:rPr>
                <w:noProof/>
                <w:webHidden/>
              </w:rPr>
              <w:instrText xml:space="preserve"> PAGEREF _Toc476062281 \h </w:instrText>
            </w:r>
            <w:r w:rsidR="008F78FD">
              <w:rPr>
                <w:noProof/>
                <w:webHidden/>
              </w:rPr>
            </w:r>
            <w:r w:rsidR="008F78FD">
              <w:rPr>
                <w:noProof/>
                <w:webHidden/>
              </w:rPr>
              <w:fldChar w:fldCharType="separate"/>
            </w:r>
            <w:r w:rsidR="008F78FD">
              <w:rPr>
                <w:noProof/>
                <w:webHidden/>
              </w:rPr>
              <w:t>16</w:t>
            </w:r>
            <w:r w:rsidR="008F78FD">
              <w:rPr>
                <w:noProof/>
                <w:webHidden/>
              </w:rPr>
              <w:fldChar w:fldCharType="end"/>
            </w:r>
          </w:hyperlink>
        </w:p>
        <w:p w14:paraId="0F3F25D6" w14:textId="77777777" w:rsidR="008F78FD" w:rsidRDefault="00636348">
          <w:pPr>
            <w:pStyle w:val="TOC1"/>
            <w:tabs>
              <w:tab w:val="right" w:leader="dot" w:pos="9350"/>
            </w:tabs>
            <w:rPr>
              <w:noProof/>
              <w:sz w:val="22"/>
              <w:szCs w:val="22"/>
            </w:rPr>
          </w:pPr>
          <w:hyperlink w:anchor="_Toc476062282" w:history="1">
            <w:r w:rsidR="008F78FD" w:rsidRPr="00C55178">
              <w:rPr>
                <w:rStyle w:val="Hyperlink"/>
                <w:noProof/>
              </w:rPr>
              <w:t>Maintenance</w:t>
            </w:r>
            <w:r w:rsidR="008F78FD">
              <w:rPr>
                <w:noProof/>
                <w:webHidden/>
              </w:rPr>
              <w:tab/>
            </w:r>
            <w:r w:rsidR="008F78FD">
              <w:rPr>
                <w:noProof/>
                <w:webHidden/>
              </w:rPr>
              <w:fldChar w:fldCharType="begin"/>
            </w:r>
            <w:r w:rsidR="008F78FD">
              <w:rPr>
                <w:noProof/>
                <w:webHidden/>
              </w:rPr>
              <w:instrText xml:space="preserve"> PAGEREF _Toc476062282 \h </w:instrText>
            </w:r>
            <w:r w:rsidR="008F78FD">
              <w:rPr>
                <w:noProof/>
                <w:webHidden/>
              </w:rPr>
            </w:r>
            <w:r w:rsidR="008F78FD">
              <w:rPr>
                <w:noProof/>
                <w:webHidden/>
              </w:rPr>
              <w:fldChar w:fldCharType="separate"/>
            </w:r>
            <w:r w:rsidR="008F78FD">
              <w:rPr>
                <w:noProof/>
                <w:webHidden/>
              </w:rPr>
              <w:t>17</w:t>
            </w:r>
            <w:r w:rsidR="008F78FD">
              <w:rPr>
                <w:noProof/>
                <w:webHidden/>
              </w:rPr>
              <w:fldChar w:fldCharType="end"/>
            </w:r>
          </w:hyperlink>
        </w:p>
        <w:p w14:paraId="049B3878" w14:textId="77777777" w:rsidR="008F78FD" w:rsidRDefault="00636348">
          <w:pPr>
            <w:pStyle w:val="TOC1"/>
            <w:tabs>
              <w:tab w:val="right" w:leader="dot" w:pos="9350"/>
            </w:tabs>
            <w:rPr>
              <w:noProof/>
              <w:sz w:val="22"/>
              <w:szCs w:val="22"/>
            </w:rPr>
          </w:pPr>
          <w:hyperlink w:anchor="_Toc476062283" w:history="1">
            <w:r w:rsidR="008F78FD" w:rsidRPr="00C55178">
              <w:rPr>
                <w:rStyle w:val="Hyperlink"/>
                <w:noProof/>
              </w:rPr>
              <w:t>Green features</w:t>
            </w:r>
            <w:r w:rsidR="008F78FD">
              <w:rPr>
                <w:noProof/>
                <w:webHidden/>
              </w:rPr>
              <w:tab/>
            </w:r>
            <w:r w:rsidR="008F78FD">
              <w:rPr>
                <w:noProof/>
                <w:webHidden/>
              </w:rPr>
              <w:fldChar w:fldCharType="begin"/>
            </w:r>
            <w:r w:rsidR="008F78FD">
              <w:rPr>
                <w:noProof/>
                <w:webHidden/>
              </w:rPr>
              <w:instrText xml:space="preserve"> PAGEREF _Toc476062283 \h </w:instrText>
            </w:r>
            <w:r w:rsidR="008F78FD">
              <w:rPr>
                <w:noProof/>
                <w:webHidden/>
              </w:rPr>
            </w:r>
            <w:r w:rsidR="008F78FD">
              <w:rPr>
                <w:noProof/>
                <w:webHidden/>
              </w:rPr>
              <w:fldChar w:fldCharType="separate"/>
            </w:r>
            <w:r w:rsidR="008F78FD">
              <w:rPr>
                <w:noProof/>
                <w:webHidden/>
              </w:rPr>
              <w:t>19</w:t>
            </w:r>
            <w:r w:rsidR="008F78FD">
              <w:rPr>
                <w:noProof/>
                <w:webHidden/>
              </w:rPr>
              <w:fldChar w:fldCharType="end"/>
            </w:r>
          </w:hyperlink>
        </w:p>
        <w:p w14:paraId="51D21023" w14:textId="77777777" w:rsidR="008F78FD" w:rsidRDefault="00636348">
          <w:pPr>
            <w:pStyle w:val="TOC1"/>
            <w:tabs>
              <w:tab w:val="right" w:leader="dot" w:pos="9350"/>
            </w:tabs>
            <w:rPr>
              <w:noProof/>
              <w:sz w:val="22"/>
              <w:szCs w:val="22"/>
            </w:rPr>
          </w:pPr>
          <w:hyperlink w:anchor="_Toc476062284" w:history="1">
            <w:r w:rsidR="008F78FD" w:rsidRPr="00C55178">
              <w:rPr>
                <w:rStyle w:val="Hyperlink"/>
                <w:noProof/>
              </w:rPr>
              <w:t>Cleaning products</w:t>
            </w:r>
            <w:r w:rsidR="008F78FD">
              <w:rPr>
                <w:noProof/>
                <w:webHidden/>
              </w:rPr>
              <w:tab/>
            </w:r>
            <w:r w:rsidR="008F78FD">
              <w:rPr>
                <w:noProof/>
                <w:webHidden/>
              </w:rPr>
              <w:fldChar w:fldCharType="begin"/>
            </w:r>
            <w:r w:rsidR="008F78FD">
              <w:rPr>
                <w:noProof/>
                <w:webHidden/>
              </w:rPr>
              <w:instrText xml:space="preserve"> PAGEREF _Toc476062284 \h </w:instrText>
            </w:r>
            <w:r w:rsidR="008F78FD">
              <w:rPr>
                <w:noProof/>
                <w:webHidden/>
              </w:rPr>
            </w:r>
            <w:r w:rsidR="008F78FD">
              <w:rPr>
                <w:noProof/>
                <w:webHidden/>
              </w:rPr>
              <w:fldChar w:fldCharType="separate"/>
            </w:r>
            <w:r w:rsidR="008F78FD">
              <w:rPr>
                <w:noProof/>
                <w:webHidden/>
              </w:rPr>
              <w:t>20</w:t>
            </w:r>
            <w:r w:rsidR="008F78FD">
              <w:rPr>
                <w:noProof/>
                <w:webHidden/>
              </w:rPr>
              <w:fldChar w:fldCharType="end"/>
            </w:r>
          </w:hyperlink>
        </w:p>
        <w:p w14:paraId="02C1DF91" w14:textId="77777777" w:rsidR="008F78FD" w:rsidRDefault="00636348">
          <w:pPr>
            <w:pStyle w:val="TOC1"/>
            <w:tabs>
              <w:tab w:val="right" w:leader="dot" w:pos="9350"/>
            </w:tabs>
            <w:rPr>
              <w:noProof/>
              <w:sz w:val="22"/>
              <w:szCs w:val="22"/>
            </w:rPr>
          </w:pPr>
          <w:hyperlink w:anchor="_Toc476062285" w:history="1">
            <w:r w:rsidR="008F78FD" w:rsidRPr="00C55178">
              <w:rPr>
                <w:rStyle w:val="Hyperlink"/>
                <w:noProof/>
              </w:rPr>
              <w:t>Appendix</w:t>
            </w:r>
            <w:r w:rsidR="008F78FD">
              <w:rPr>
                <w:noProof/>
                <w:webHidden/>
              </w:rPr>
              <w:tab/>
            </w:r>
            <w:r w:rsidR="008F78FD">
              <w:rPr>
                <w:noProof/>
                <w:webHidden/>
              </w:rPr>
              <w:fldChar w:fldCharType="begin"/>
            </w:r>
            <w:r w:rsidR="008F78FD">
              <w:rPr>
                <w:noProof/>
                <w:webHidden/>
              </w:rPr>
              <w:instrText xml:space="preserve"> PAGEREF _Toc476062285 \h </w:instrText>
            </w:r>
            <w:r w:rsidR="008F78FD">
              <w:rPr>
                <w:noProof/>
                <w:webHidden/>
              </w:rPr>
            </w:r>
            <w:r w:rsidR="008F78FD">
              <w:rPr>
                <w:noProof/>
                <w:webHidden/>
              </w:rPr>
              <w:fldChar w:fldCharType="separate"/>
            </w:r>
            <w:r w:rsidR="008F78FD">
              <w:rPr>
                <w:noProof/>
                <w:webHidden/>
              </w:rPr>
              <w:t>21</w:t>
            </w:r>
            <w:r w:rsidR="008F78FD">
              <w:rPr>
                <w:noProof/>
                <w:webHidden/>
              </w:rPr>
              <w:fldChar w:fldCharType="end"/>
            </w:r>
          </w:hyperlink>
        </w:p>
        <w:p w14:paraId="62AA70C6" w14:textId="77777777" w:rsidR="009425EE" w:rsidRDefault="00150538">
          <w:r>
            <w:fldChar w:fldCharType="end"/>
          </w:r>
        </w:p>
      </w:sdtContent>
    </w:sdt>
    <w:p w14:paraId="3FB5577D" w14:textId="77777777" w:rsidR="00040B7B" w:rsidRDefault="00040B7B">
      <w:pPr>
        <w:jc w:val="both"/>
      </w:pPr>
      <w:r>
        <w:br w:type="page"/>
      </w:r>
    </w:p>
    <w:p w14:paraId="2AEA350C" w14:textId="77777777" w:rsidR="003964FC" w:rsidRDefault="003964FC" w:rsidP="003964FC">
      <w:pPr>
        <w:pStyle w:val="Heading1"/>
      </w:pPr>
      <w:bookmarkStart w:id="1" w:name="_Toc476062273"/>
      <w:r>
        <w:lastRenderedPageBreak/>
        <w:t>Making the most of your home</w:t>
      </w:r>
      <w:bookmarkEnd w:id="1"/>
    </w:p>
    <w:p w14:paraId="7601D0A4" w14:textId="7F653257" w:rsidR="00ED4CBE" w:rsidRDefault="00DC7C2B" w:rsidP="003964FC">
      <w:r>
        <w:t>The ideal</w:t>
      </w:r>
      <w:r w:rsidR="003964FC">
        <w:t xml:space="preserve"> home </w:t>
      </w:r>
      <w:r w:rsidR="00ED4CBE">
        <w:t>is</w:t>
      </w:r>
      <w:r w:rsidR="003964FC">
        <w:t xml:space="preserve"> designed</w:t>
      </w:r>
      <w:r>
        <w:t xml:space="preserve"> and built</w:t>
      </w:r>
      <w:r w:rsidR="003964FC">
        <w:t xml:space="preserve"> to help you stay comfortable and healthy while decreasing your energy </w:t>
      </w:r>
      <w:r w:rsidR="00ED4CBE">
        <w:t xml:space="preserve">and water </w:t>
      </w:r>
      <w:r w:rsidR="003964FC">
        <w:t xml:space="preserve">usage. </w:t>
      </w:r>
      <w:r w:rsidR="00ED4CBE">
        <w:t>T</w:t>
      </w:r>
      <w:r w:rsidR="003964FC">
        <w:t>here is a lot that you</w:t>
      </w:r>
      <w:r w:rsidR="00ED4CBE">
        <w:t xml:space="preserve">, as </w:t>
      </w:r>
      <w:r w:rsidR="003964FC">
        <w:t xml:space="preserve">a homeowner, </w:t>
      </w:r>
      <w:r w:rsidR="00ED4CBE">
        <w:t>can do to help out.</w:t>
      </w:r>
    </w:p>
    <w:p w14:paraId="3EAE2820" w14:textId="77777777" w:rsidR="00150538" w:rsidRPr="001352C6" w:rsidRDefault="00150538" w:rsidP="001352C6">
      <w:pPr>
        <w:pStyle w:val="Heading2"/>
      </w:pPr>
      <w:r>
        <w:t>Maintaining healthy air</w:t>
      </w:r>
    </w:p>
    <w:p w14:paraId="3A4639E7" w14:textId="77777777" w:rsidR="00150538" w:rsidRDefault="00150538" w:rsidP="003964FC">
      <w:r>
        <w:t>G</w:t>
      </w:r>
      <w:r w:rsidR="003964FC">
        <w:t xml:space="preserve">ood indoor air quality </w:t>
      </w:r>
      <w:r>
        <w:t>results with</w:t>
      </w:r>
      <w:r w:rsidR="003964FC">
        <w:t xml:space="preserve"> </w:t>
      </w:r>
      <w:r>
        <w:t>ventilation that keeps pollutants like carbon dioxide, volatile organic compounds (VOCs), moisture, and other chemicals at low levels. You can improve air quality by:</w:t>
      </w:r>
    </w:p>
    <w:p w14:paraId="33282A6F" w14:textId="77777777" w:rsidR="00150538" w:rsidRDefault="00150538" w:rsidP="003B7FF8">
      <w:pPr>
        <w:pStyle w:val="ListParagraph"/>
        <w:numPr>
          <w:ilvl w:val="0"/>
          <w:numId w:val="14"/>
        </w:numPr>
      </w:pPr>
      <w:r>
        <w:t>Avoid</w:t>
      </w:r>
      <w:r w:rsidR="00A0076E">
        <w:t>ing</w:t>
      </w:r>
      <w:r>
        <w:t xml:space="preserve"> </w:t>
      </w:r>
      <w:r w:rsidR="00A0076E">
        <w:t>scented candles, moth balls, and most air fresheners</w:t>
      </w:r>
    </w:p>
    <w:p w14:paraId="26F0C429" w14:textId="77777777" w:rsidR="00A0076E" w:rsidRDefault="00A0076E" w:rsidP="003B7FF8">
      <w:pPr>
        <w:pStyle w:val="ListParagraph"/>
        <w:numPr>
          <w:ilvl w:val="0"/>
          <w:numId w:val="14"/>
        </w:numPr>
      </w:pPr>
      <w:r>
        <w:t>Avoiding smoking indoors – this includes “vaping”</w:t>
      </w:r>
    </w:p>
    <w:p w14:paraId="7DA21895" w14:textId="77777777" w:rsidR="00A0076E" w:rsidRDefault="00A0076E" w:rsidP="003B7FF8">
      <w:pPr>
        <w:pStyle w:val="ListParagraph"/>
        <w:numPr>
          <w:ilvl w:val="0"/>
          <w:numId w:val="14"/>
        </w:numPr>
      </w:pPr>
      <w:r>
        <w:t>Choosing “</w:t>
      </w:r>
      <w:r w:rsidR="001352C6">
        <w:t>z</w:t>
      </w:r>
      <w:r>
        <w:t>ero VOC” paints, varnishes, and other finishes</w:t>
      </w:r>
    </w:p>
    <w:p w14:paraId="4E95F51A" w14:textId="77777777" w:rsidR="00A0076E" w:rsidRDefault="00A0076E" w:rsidP="003B7FF8">
      <w:pPr>
        <w:pStyle w:val="ListParagraph"/>
        <w:numPr>
          <w:ilvl w:val="0"/>
          <w:numId w:val="14"/>
        </w:numPr>
      </w:pPr>
      <w:r>
        <w:t>Using natural cleaning products without danger labels</w:t>
      </w:r>
    </w:p>
    <w:p w14:paraId="69E8D2B7" w14:textId="77777777" w:rsidR="001352C6" w:rsidRDefault="001352C6" w:rsidP="003B7FF8">
      <w:pPr>
        <w:pStyle w:val="ListParagraph"/>
        <w:numPr>
          <w:ilvl w:val="0"/>
          <w:numId w:val="14"/>
        </w:numPr>
      </w:pPr>
      <w:r>
        <w:t>Selecting wood products/furniture with “no added urea-formaldehyde” (NAUF)</w:t>
      </w:r>
    </w:p>
    <w:p w14:paraId="23E8A261" w14:textId="77777777" w:rsidR="00A77374" w:rsidRDefault="00A77374" w:rsidP="003B7FF8">
      <w:pPr>
        <w:pStyle w:val="ListParagraph"/>
        <w:numPr>
          <w:ilvl w:val="0"/>
          <w:numId w:val="14"/>
        </w:numPr>
      </w:pPr>
      <w:r>
        <w:t>Keep floors clean and dry</w:t>
      </w:r>
    </w:p>
    <w:p w14:paraId="2EAA2C4B" w14:textId="77777777" w:rsidR="009D508B" w:rsidRDefault="009D508B" w:rsidP="009D508B">
      <w:r>
        <w:t xml:space="preserve">Much more information </w:t>
      </w:r>
      <w:r w:rsidR="00FB0D75">
        <w:t xml:space="preserve">on air quality </w:t>
      </w:r>
      <w:r>
        <w:t xml:space="preserve">is available in the </w:t>
      </w:r>
      <w:r>
        <w:fldChar w:fldCharType="begin"/>
      </w:r>
      <w:r>
        <w:instrText xml:space="preserve"> REF _Ref475644841 \h </w:instrText>
      </w:r>
      <w:r>
        <w:fldChar w:fldCharType="separate"/>
      </w:r>
      <w:r>
        <w:t>Ventilation</w:t>
      </w:r>
      <w:r>
        <w:fldChar w:fldCharType="end"/>
      </w:r>
      <w:r w:rsidR="00A77374">
        <w:t>,</w:t>
      </w:r>
      <w:r w:rsidR="00FB0D75">
        <w:t xml:space="preserve"> </w:t>
      </w:r>
      <w:r w:rsidR="00FB0D75">
        <w:fldChar w:fldCharType="begin"/>
      </w:r>
      <w:r w:rsidR="00FB0D75">
        <w:instrText xml:space="preserve"> REF _Ref475644880 \h </w:instrText>
      </w:r>
      <w:r w:rsidR="00FB0D75">
        <w:fldChar w:fldCharType="separate"/>
      </w:r>
      <w:r w:rsidR="00FB0D75">
        <w:t>Green features</w:t>
      </w:r>
      <w:r w:rsidR="00FB0D75">
        <w:fldChar w:fldCharType="end"/>
      </w:r>
      <w:r w:rsidR="00A77374">
        <w:t xml:space="preserve">, and </w:t>
      </w:r>
      <w:r w:rsidR="00A77374">
        <w:fldChar w:fldCharType="begin"/>
      </w:r>
      <w:r w:rsidR="00A77374">
        <w:instrText xml:space="preserve"> REF _Ref475646897 \h </w:instrText>
      </w:r>
      <w:r w:rsidR="00A77374">
        <w:fldChar w:fldCharType="separate"/>
      </w:r>
      <w:r w:rsidR="00A77374">
        <w:t>Cleaning products</w:t>
      </w:r>
      <w:r w:rsidR="00A77374">
        <w:fldChar w:fldCharType="end"/>
      </w:r>
      <w:r w:rsidR="00FB0D75">
        <w:t xml:space="preserve"> </w:t>
      </w:r>
      <w:r>
        <w:t>section</w:t>
      </w:r>
      <w:r w:rsidR="00FB0D75">
        <w:t>s</w:t>
      </w:r>
      <w:r>
        <w:t xml:space="preserve"> of this manual.</w:t>
      </w:r>
    </w:p>
    <w:p w14:paraId="517216E8" w14:textId="77777777" w:rsidR="003964FC" w:rsidRDefault="003B7FF8" w:rsidP="003B7FF8">
      <w:pPr>
        <w:pStyle w:val="Heading2"/>
      </w:pPr>
      <w:r>
        <w:t>Keeping utility bills low</w:t>
      </w:r>
    </w:p>
    <w:p w14:paraId="20E59E12" w14:textId="11D38721" w:rsidR="003B7FF8" w:rsidRDefault="00876E85" w:rsidP="003B7FF8">
      <w:r>
        <w:t>H</w:t>
      </w:r>
      <w:r w:rsidR="003B7FF8">
        <w:t xml:space="preserve">ere are </w:t>
      </w:r>
      <w:r w:rsidR="00B06747">
        <w:t>some</w:t>
      </w:r>
      <w:r>
        <w:t xml:space="preserve"> tips and tricks to further lower your utility bills</w:t>
      </w:r>
      <w:r w:rsidR="003B7FF8">
        <w:t xml:space="preserve">: </w:t>
      </w:r>
    </w:p>
    <w:p w14:paraId="23EDDF93" w14:textId="0276C2B6" w:rsidR="003B7FF8" w:rsidRDefault="003B7FF8" w:rsidP="003B7FF8">
      <w:pPr>
        <w:pStyle w:val="ListParagraph"/>
        <w:numPr>
          <w:ilvl w:val="0"/>
          <w:numId w:val="14"/>
        </w:numPr>
      </w:pPr>
      <w:r>
        <w:t>Use le</w:t>
      </w:r>
      <w:r w:rsidR="00120F2D">
        <w:t>ss hot water – shorter showers</w:t>
      </w:r>
      <w:r w:rsidR="00876E85">
        <w:t xml:space="preserve"> and setting washing machine to use cold water</w:t>
      </w:r>
    </w:p>
    <w:p w14:paraId="77A6C55E" w14:textId="77777777" w:rsidR="003B7FF8" w:rsidRDefault="003B7FF8" w:rsidP="003B7FF8">
      <w:pPr>
        <w:pStyle w:val="ListParagraph"/>
        <w:numPr>
          <w:ilvl w:val="0"/>
          <w:numId w:val="14"/>
        </w:numPr>
      </w:pPr>
      <w:r>
        <w:t>Run the dishwasher and/or washing machine only with full loads</w:t>
      </w:r>
    </w:p>
    <w:p w14:paraId="054F1CC1" w14:textId="573684AE" w:rsidR="003B7FF8" w:rsidRDefault="003B7FF8" w:rsidP="003B7FF8">
      <w:pPr>
        <w:pStyle w:val="ListParagraph"/>
        <w:numPr>
          <w:ilvl w:val="0"/>
          <w:numId w:val="14"/>
        </w:numPr>
      </w:pPr>
      <w:r>
        <w:t>Consider line drying your laundry</w:t>
      </w:r>
      <w:r w:rsidR="00120F2D">
        <w:t xml:space="preserve"> some of the time</w:t>
      </w:r>
    </w:p>
    <w:p w14:paraId="470ECD03" w14:textId="77777777" w:rsidR="00A77374" w:rsidRDefault="00A77374" w:rsidP="003B7FF8">
      <w:pPr>
        <w:pStyle w:val="ListParagraph"/>
        <w:numPr>
          <w:ilvl w:val="0"/>
          <w:numId w:val="14"/>
        </w:numPr>
      </w:pPr>
      <w:r>
        <w:t>Keep windows closed in winter – your ventilation system will supply fresh air</w:t>
      </w:r>
    </w:p>
    <w:p w14:paraId="1DDBCF13" w14:textId="75323AED" w:rsidR="003B7FF8" w:rsidRDefault="003B7FF8" w:rsidP="003B7FF8">
      <w:pPr>
        <w:pStyle w:val="ListParagraph"/>
        <w:numPr>
          <w:ilvl w:val="0"/>
          <w:numId w:val="14"/>
        </w:numPr>
      </w:pPr>
      <w:r>
        <w:t xml:space="preserve">Replace filters </w:t>
      </w:r>
      <w:r w:rsidR="00876E85">
        <w:t>i</w:t>
      </w:r>
      <w:r>
        <w:t>n heating/cooling/ventilation equipment</w:t>
      </w:r>
      <w:r w:rsidR="00876E85">
        <w:t xml:space="preserve"> regularly</w:t>
      </w:r>
    </w:p>
    <w:p w14:paraId="14A3BD5C" w14:textId="230B879E" w:rsidR="003B7FF8" w:rsidRDefault="00876E85" w:rsidP="003B7FF8">
      <w:pPr>
        <w:pStyle w:val="ListParagraph"/>
        <w:numPr>
          <w:ilvl w:val="0"/>
          <w:numId w:val="14"/>
        </w:numPr>
      </w:pPr>
      <w:r>
        <w:t>C</w:t>
      </w:r>
      <w:r w:rsidR="003B7FF8">
        <w:t>hoose ENERGY STAR rated models</w:t>
      </w:r>
      <w:r>
        <w:t xml:space="preserve"> when purchasing new appliances</w:t>
      </w:r>
    </w:p>
    <w:p w14:paraId="7BA241FC" w14:textId="77777777" w:rsidR="00A77374" w:rsidRDefault="00E43AA9" w:rsidP="003964FC">
      <w:pPr>
        <w:pStyle w:val="ListParagraph"/>
        <w:numPr>
          <w:ilvl w:val="0"/>
          <w:numId w:val="14"/>
        </w:numPr>
      </w:pPr>
      <w:r>
        <w:t xml:space="preserve">Use </w:t>
      </w:r>
      <w:r w:rsidR="00A77374">
        <w:t>“Advanced” power strips for electronics and appliances that have standby losses</w:t>
      </w:r>
    </w:p>
    <w:p w14:paraId="1ACA4B06" w14:textId="1E7135A2" w:rsidR="00D60649" w:rsidRDefault="00D60649" w:rsidP="006C3D02">
      <w:pPr>
        <w:pStyle w:val="ListParagraph"/>
        <w:numPr>
          <w:ilvl w:val="0"/>
          <w:numId w:val="14"/>
        </w:numPr>
      </w:pPr>
      <w:r>
        <w:br w:type="page"/>
      </w:r>
    </w:p>
    <w:p w14:paraId="5DACDD00" w14:textId="77777777" w:rsidR="006C3D02" w:rsidRDefault="006C3D02" w:rsidP="006C3D02">
      <w:pPr>
        <w:pStyle w:val="Heading1"/>
      </w:pPr>
      <w:bookmarkStart w:id="2" w:name="_Toc476062274"/>
      <w:r>
        <w:lastRenderedPageBreak/>
        <w:t>Warranty</w:t>
      </w:r>
      <w:bookmarkEnd w:id="2"/>
    </w:p>
    <w:p w14:paraId="4BA72F34" w14:textId="0C06C583" w:rsidR="006C3D02" w:rsidRDefault="006C3D02" w:rsidP="006C3D02">
      <w:r>
        <w:t xml:space="preserve">Note that normal </w:t>
      </w:r>
      <w:r w:rsidRPr="00E1686C">
        <w:t xml:space="preserve">expansion and contraction </w:t>
      </w:r>
      <w:r>
        <w:t>occurs with the change in seasons and can result in small cracks in paint, drywall, and the foundation</w:t>
      </w:r>
      <w:r w:rsidR="00B06747">
        <w:t xml:space="preserve"> </w:t>
      </w:r>
      <w:r w:rsidR="00120F2D">
        <w:t>–</w:t>
      </w:r>
      <w:r w:rsidR="00B06747">
        <w:t xml:space="preserve"> </w:t>
      </w:r>
      <w:r w:rsidRPr="00E1686C">
        <w:t>especially</w:t>
      </w:r>
      <w:r w:rsidR="00120F2D">
        <w:t xml:space="preserve"> </w:t>
      </w:r>
      <w:r w:rsidRPr="00E1686C">
        <w:t xml:space="preserve">where tile grout meets the tub or sink, at mitered corners, </w:t>
      </w:r>
      <w:r>
        <w:t xml:space="preserve">and </w:t>
      </w:r>
      <w:r w:rsidRPr="00E1686C">
        <w:t xml:space="preserve">where moldings meet drywall. Wood inevitably shrinks </w:t>
      </w:r>
      <w:r>
        <w:t>and expands with humidity. These effects are usually most noticeable in the first year.</w:t>
      </w:r>
    </w:p>
    <w:p w14:paraId="67CAAE70" w14:textId="77777777" w:rsidR="006C3D02" w:rsidRDefault="006C3D02" w:rsidP="006C3D02">
      <w:r w:rsidRPr="008E0B8F">
        <w:rPr>
          <w:highlight w:val="green"/>
        </w:rPr>
        <w:t>[Insert warranty here, if there is one.]</w:t>
      </w:r>
    </w:p>
    <w:p w14:paraId="6592E2A4" w14:textId="77777777" w:rsidR="006C3D02" w:rsidRDefault="006C3D02" w:rsidP="006C3D02">
      <w:pPr>
        <w:pStyle w:val="Heading1"/>
      </w:pPr>
      <w:r>
        <w:br w:type="page"/>
      </w:r>
    </w:p>
    <w:p w14:paraId="4F0D9341" w14:textId="77777777" w:rsidR="00E1686C" w:rsidRDefault="00E62A18" w:rsidP="00D60649">
      <w:pPr>
        <w:pStyle w:val="Heading1"/>
      </w:pPr>
      <w:bookmarkStart w:id="3" w:name="_Toc476062275"/>
      <w:r>
        <w:lastRenderedPageBreak/>
        <w:t>Subcontractors</w:t>
      </w:r>
      <w:bookmarkEnd w:id="3"/>
    </w:p>
    <w:p w14:paraId="56D7111C" w14:textId="77777777" w:rsidR="008E0B8F" w:rsidRDefault="00E62A18" w:rsidP="00E62A18">
      <w:r>
        <w:t>The following subcontractors worked on your home during its construction.</w:t>
      </w:r>
    </w:p>
    <w:p w14:paraId="13B8399D" w14:textId="77777777" w:rsidR="00E62A18" w:rsidRDefault="00E62A18" w:rsidP="00E62A18">
      <w:r w:rsidRPr="008E0B8F">
        <w:rPr>
          <w:highlight w:val="green"/>
        </w:rPr>
        <w:t>[Delete any sections that don’t apply or you don’t want to include – or add more if needed.]</w:t>
      </w:r>
    </w:p>
    <w:tbl>
      <w:tblPr>
        <w:tblStyle w:val="TableGrid"/>
        <w:tblW w:w="0" w:type="auto"/>
        <w:tblLook w:val="04A0" w:firstRow="1" w:lastRow="0" w:firstColumn="1" w:lastColumn="0" w:noHBand="0" w:noVBand="1"/>
      </w:tblPr>
      <w:tblGrid>
        <w:gridCol w:w="2515"/>
        <w:gridCol w:w="6835"/>
      </w:tblGrid>
      <w:tr w:rsidR="00E62A18" w:rsidRPr="0050392A" w14:paraId="612C3247" w14:textId="77777777" w:rsidTr="00E62A18">
        <w:tc>
          <w:tcPr>
            <w:tcW w:w="2515" w:type="dxa"/>
            <w:shd w:val="clear" w:color="auto" w:fill="DEEAF6" w:themeFill="accent1" w:themeFillTint="33"/>
          </w:tcPr>
          <w:p w14:paraId="1D86F8BB" w14:textId="77777777" w:rsidR="00E62A18" w:rsidRPr="0050392A" w:rsidRDefault="00E62A18" w:rsidP="00E62A18">
            <w:pPr>
              <w:rPr>
                <w:sz w:val="20"/>
                <w:szCs w:val="20"/>
              </w:rPr>
            </w:pPr>
            <w:r w:rsidRPr="0050392A">
              <w:rPr>
                <w:sz w:val="20"/>
                <w:szCs w:val="20"/>
              </w:rPr>
              <w:t>Trade</w:t>
            </w:r>
          </w:p>
        </w:tc>
        <w:tc>
          <w:tcPr>
            <w:tcW w:w="6835" w:type="dxa"/>
            <w:shd w:val="clear" w:color="auto" w:fill="DEEAF6" w:themeFill="accent1" w:themeFillTint="33"/>
          </w:tcPr>
          <w:p w14:paraId="5E00D65A" w14:textId="77777777" w:rsidR="00E62A18" w:rsidRPr="0050392A" w:rsidRDefault="00E62A18" w:rsidP="00E62A18">
            <w:pPr>
              <w:rPr>
                <w:sz w:val="20"/>
                <w:szCs w:val="20"/>
              </w:rPr>
            </w:pPr>
            <w:r w:rsidRPr="0050392A">
              <w:rPr>
                <w:sz w:val="20"/>
                <w:szCs w:val="20"/>
              </w:rPr>
              <w:t>Name and contact information</w:t>
            </w:r>
          </w:p>
        </w:tc>
      </w:tr>
      <w:tr w:rsidR="00E62A18" w:rsidRPr="0050392A" w14:paraId="16F4FCDB" w14:textId="77777777" w:rsidTr="00E62A18">
        <w:tc>
          <w:tcPr>
            <w:tcW w:w="2515" w:type="dxa"/>
          </w:tcPr>
          <w:p w14:paraId="7791CA19" w14:textId="77777777" w:rsidR="00E62A18" w:rsidRPr="0050392A" w:rsidRDefault="00E62A18" w:rsidP="00E62A18">
            <w:pPr>
              <w:rPr>
                <w:sz w:val="20"/>
                <w:szCs w:val="20"/>
                <w:highlight w:val="yellow"/>
              </w:rPr>
            </w:pPr>
            <w:r w:rsidRPr="0050392A">
              <w:rPr>
                <w:sz w:val="20"/>
                <w:szCs w:val="20"/>
                <w:highlight w:val="yellow"/>
              </w:rPr>
              <w:t>Foundation</w:t>
            </w:r>
          </w:p>
        </w:tc>
        <w:tc>
          <w:tcPr>
            <w:tcW w:w="6835" w:type="dxa"/>
          </w:tcPr>
          <w:p w14:paraId="2F030809" w14:textId="77777777" w:rsidR="00E62A18" w:rsidRPr="0050392A" w:rsidRDefault="00E62A18" w:rsidP="00E62A18">
            <w:pPr>
              <w:rPr>
                <w:sz w:val="20"/>
                <w:szCs w:val="20"/>
                <w:highlight w:val="yellow"/>
              </w:rPr>
            </w:pPr>
            <w:r w:rsidRPr="0050392A">
              <w:rPr>
                <w:sz w:val="20"/>
                <w:szCs w:val="20"/>
                <w:highlight w:val="yellow"/>
              </w:rPr>
              <w:t>Andreas Whitaker</w:t>
            </w:r>
          </w:p>
          <w:p w14:paraId="22580AED" w14:textId="77777777" w:rsidR="00E62A18" w:rsidRPr="0050392A" w:rsidRDefault="00E62A18" w:rsidP="00E62A18">
            <w:pPr>
              <w:rPr>
                <w:sz w:val="20"/>
                <w:szCs w:val="20"/>
                <w:highlight w:val="yellow"/>
              </w:rPr>
            </w:pPr>
            <w:r w:rsidRPr="0050392A">
              <w:rPr>
                <w:sz w:val="20"/>
                <w:szCs w:val="20"/>
                <w:highlight w:val="yellow"/>
              </w:rPr>
              <w:t>123 Ash Lane</w:t>
            </w:r>
          </w:p>
          <w:p w14:paraId="26A7EEC8" w14:textId="77777777" w:rsidR="00E62A18" w:rsidRPr="0050392A" w:rsidRDefault="00E62A18" w:rsidP="00E62A18">
            <w:pPr>
              <w:rPr>
                <w:sz w:val="20"/>
                <w:szCs w:val="20"/>
                <w:highlight w:val="yellow"/>
              </w:rPr>
            </w:pPr>
            <w:r w:rsidRPr="0050392A">
              <w:rPr>
                <w:sz w:val="20"/>
                <w:szCs w:val="20"/>
                <w:highlight w:val="yellow"/>
              </w:rPr>
              <w:t>Burlington, VT 05401</w:t>
            </w:r>
          </w:p>
          <w:p w14:paraId="1380297A" w14:textId="77777777" w:rsidR="00E62A18" w:rsidRPr="0050392A" w:rsidRDefault="00E62A18" w:rsidP="00E62A18">
            <w:pPr>
              <w:rPr>
                <w:sz w:val="20"/>
                <w:szCs w:val="20"/>
                <w:highlight w:val="yellow"/>
              </w:rPr>
            </w:pPr>
            <w:r w:rsidRPr="0050392A">
              <w:rPr>
                <w:sz w:val="20"/>
                <w:szCs w:val="20"/>
                <w:highlight w:val="yellow"/>
              </w:rPr>
              <w:t>555-123-4567</w:t>
            </w:r>
          </w:p>
          <w:p w14:paraId="36C3F75A" w14:textId="77777777" w:rsidR="00E62A18" w:rsidRPr="0050392A" w:rsidRDefault="00636348" w:rsidP="00E62A18">
            <w:pPr>
              <w:rPr>
                <w:sz w:val="20"/>
                <w:szCs w:val="20"/>
              </w:rPr>
            </w:pPr>
            <w:hyperlink r:id="rId9" w:history="1">
              <w:r w:rsidR="00E62A18" w:rsidRPr="0050392A">
                <w:rPr>
                  <w:rStyle w:val="Hyperlink"/>
                  <w:sz w:val="20"/>
                  <w:szCs w:val="20"/>
                  <w:highlight w:val="yellow"/>
                </w:rPr>
                <w:t>www.example.com</w:t>
              </w:r>
            </w:hyperlink>
          </w:p>
        </w:tc>
      </w:tr>
      <w:tr w:rsidR="00E62A18" w:rsidRPr="0050392A" w14:paraId="104E2351" w14:textId="77777777" w:rsidTr="00E62A18">
        <w:tc>
          <w:tcPr>
            <w:tcW w:w="2515" w:type="dxa"/>
          </w:tcPr>
          <w:p w14:paraId="4F952A22" w14:textId="77777777" w:rsidR="00E62A18" w:rsidRPr="0050392A" w:rsidRDefault="00E62A18" w:rsidP="00E62A18">
            <w:pPr>
              <w:rPr>
                <w:sz w:val="20"/>
                <w:szCs w:val="20"/>
                <w:highlight w:val="yellow"/>
              </w:rPr>
            </w:pPr>
            <w:r w:rsidRPr="0050392A">
              <w:rPr>
                <w:sz w:val="20"/>
                <w:szCs w:val="20"/>
                <w:highlight w:val="yellow"/>
              </w:rPr>
              <w:t>Framing</w:t>
            </w:r>
          </w:p>
        </w:tc>
        <w:tc>
          <w:tcPr>
            <w:tcW w:w="6835" w:type="dxa"/>
          </w:tcPr>
          <w:p w14:paraId="287E4C9E" w14:textId="77777777" w:rsidR="00E62A18" w:rsidRPr="0050392A" w:rsidRDefault="00E62A18" w:rsidP="00E62A18">
            <w:pPr>
              <w:rPr>
                <w:sz w:val="20"/>
                <w:szCs w:val="20"/>
              </w:rPr>
            </w:pPr>
          </w:p>
        </w:tc>
      </w:tr>
      <w:tr w:rsidR="00E62A18" w:rsidRPr="0050392A" w14:paraId="1DCEE3FF" w14:textId="77777777" w:rsidTr="00E62A18">
        <w:tc>
          <w:tcPr>
            <w:tcW w:w="2515" w:type="dxa"/>
          </w:tcPr>
          <w:p w14:paraId="20AD8CB4" w14:textId="77777777" w:rsidR="00E62A18" w:rsidRPr="0050392A" w:rsidRDefault="00E62A18" w:rsidP="00E62A18">
            <w:pPr>
              <w:rPr>
                <w:sz w:val="20"/>
                <w:szCs w:val="20"/>
                <w:highlight w:val="yellow"/>
              </w:rPr>
            </w:pPr>
            <w:r w:rsidRPr="0050392A">
              <w:rPr>
                <w:sz w:val="20"/>
                <w:szCs w:val="20"/>
                <w:highlight w:val="yellow"/>
              </w:rPr>
              <w:t>Insulation</w:t>
            </w:r>
          </w:p>
        </w:tc>
        <w:tc>
          <w:tcPr>
            <w:tcW w:w="6835" w:type="dxa"/>
          </w:tcPr>
          <w:p w14:paraId="3CFBAAA9" w14:textId="77777777" w:rsidR="00E62A18" w:rsidRPr="0050392A" w:rsidRDefault="00E62A18" w:rsidP="00E62A18">
            <w:pPr>
              <w:rPr>
                <w:sz w:val="20"/>
                <w:szCs w:val="20"/>
              </w:rPr>
            </w:pPr>
          </w:p>
        </w:tc>
      </w:tr>
      <w:tr w:rsidR="00E62A18" w:rsidRPr="0050392A" w14:paraId="25DBC95C" w14:textId="77777777" w:rsidTr="00E62A18">
        <w:tc>
          <w:tcPr>
            <w:tcW w:w="2515" w:type="dxa"/>
          </w:tcPr>
          <w:p w14:paraId="250D75DF" w14:textId="77777777" w:rsidR="00E62A18" w:rsidRPr="0050392A" w:rsidRDefault="00E62A18" w:rsidP="00E62A18">
            <w:pPr>
              <w:rPr>
                <w:sz w:val="20"/>
                <w:szCs w:val="20"/>
                <w:highlight w:val="yellow"/>
              </w:rPr>
            </w:pPr>
            <w:r w:rsidRPr="0050392A">
              <w:rPr>
                <w:sz w:val="20"/>
                <w:szCs w:val="20"/>
                <w:highlight w:val="yellow"/>
              </w:rPr>
              <w:t>Roofing/sidewall</w:t>
            </w:r>
          </w:p>
        </w:tc>
        <w:tc>
          <w:tcPr>
            <w:tcW w:w="6835" w:type="dxa"/>
          </w:tcPr>
          <w:p w14:paraId="106FA363" w14:textId="77777777" w:rsidR="00E62A18" w:rsidRPr="0050392A" w:rsidRDefault="00E62A18" w:rsidP="00E62A18">
            <w:pPr>
              <w:rPr>
                <w:sz w:val="20"/>
                <w:szCs w:val="20"/>
              </w:rPr>
            </w:pPr>
          </w:p>
        </w:tc>
      </w:tr>
      <w:tr w:rsidR="00E62A18" w:rsidRPr="0050392A" w14:paraId="336C8DF0" w14:textId="77777777" w:rsidTr="00E62A18">
        <w:tc>
          <w:tcPr>
            <w:tcW w:w="2515" w:type="dxa"/>
          </w:tcPr>
          <w:p w14:paraId="7BC89154" w14:textId="77777777" w:rsidR="00E62A18" w:rsidRPr="0050392A" w:rsidRDefault="00E62A18" w:rsidP="00E62A18">
            <w:pPr>
              <w:rPr>
                <w:sz w:val="20"/>
                <w:szCs w:val="20"/>
                <w:highlight w:val="yellow"/>
              </w:rPr>
            </w:pPr>
            <w:r w:rsidRPr="0050392A">
              <w:rPr>
                <w:sz w:val="20"/>
                <w:szCs w:val="20"/>
                <w:highlight w:val="yellow"/>
              </w:rPr>
              <w:t>HVAC</w:t>
            </w:r>
          </w:p>
        </w:tc>
        <w:tc>
          <w:tcPr>
            <w:tcW w:w="6835" w:type="dxa"/>
          </w:tcPr>
          <w:p w14:paraId="587C4B96" w14:textId="77777777" w:rsidR="00E62A18" w:rsidRPr="0050392A" w:rsidRDefault="00E62A18" w:rsidP="00E62A18">
            <w:pPr>
              <w:rPr>
                <w:sz w:val="20"/>
                <w:szCs w:val="20"/>
              </w:rPr>
            </w:pPr>
          </w:p>
        </w:tc>
      </w:tr>
      <w:tr w:rsidR="00E62A18" w:rsidRPr="0050392A" w14:paraId="27FEF5AA" w14:textId="77777777" w:rsidTr="00E62A18">
        <w:tc>
          <w:tcPr>
            <w:tcW w:w="2515" w:type="dxa"/>
          </w:tcPr>
          <w:p w14:paraId="668DFEDC" w14:textId="77777777" w:rsidR="00E62A18" w:rsidRPr="0050392A" w:rsidRDefault="00E62A18" w:rsidP="00E62A18">
            <w:pPr>
              <w:rPr>
                <w:sz w:val="20"/>
                <w:szCs w:val="20"/>
                <w:highlight w:val="yellow"/>
              </w:rPr>
            </w:pPr>
            <w:r w:rsidRPr="0050392A">
              <w:rPr>
                <w:sz w:val="20"/>
                <w:szCs w:val="20"/>
                <w:highlight w:val="yellow"/>
              </w:rPr>
              <w:t>Electrical</w:t>
            </w:r>
          </w:p>
        </w:tc>
        <w:tc>
          <w:tcPr>
            <w:tcW w:w="6835" w:type="dxa"/>
          </w:tcPr>
          <w:p w14:paraId="7077337B" w14:textId="77777777" w:rsidR="00E62A18" w:rsidRPr="0050392A" w:rsidRDefault="00E62A18" w:rsidP="00E62A18">
            <w:pPr>
              <w:rPr>
                <w:sz w:val="20"/>
                <w:szCs w:val="20"/>
              </w:rPr>
            </w:pPr>
          </w:p>
        </w:tc>
      </w:tr>
      <w:tr w:rsidR="00E62A18" w:rsidRPr="0050392A" w14:paraId="12757094" w14:textId="77777777" w:rsidTr="00E62A18">
        <w:tc>
          <w:tcPr>
            <w:tcW w:w="2515" w:type="dxa"/>
          </w:tcPr>
          <w:p w14:paraId="7B233785" w14:textId="77777777" w:rsidR="00E62A18" w:rsidRPr="0050392A" w:rsidRDefault="00E62A18" w:rsidP="00E62A18">
            <w:pPr>
              <w:rPr>
                <w:sz w:val="20"/>
                <w:szCs w:val="20"/>
                <w:highlight w:val="yellow"/>
              </w:rPr>
            </w:pPr>
            <w:r w:rsidRPr="0050392A">
              <w:rPr>
                <w:sz w:val="20"/>
                <w:szCs w:val="20"/>
                <w:highlight w:val="yellow"/>
              </w:rPr>
              <w:t>Plumbing</w:t>
            </w:r>
          </w:p>
        </w:tc>
        <w:tc>
          <w:tcPr>
            <w:tcW w:w="6835" w:type="dxa"/>
          </w:tcPr>
          <w:p w14:paraId="1115F56F" w14:textId="77777777" w:rsidR="00E62A18" w:rsidRPr="0050392A" w:rsidRDefault="00E62A18" w:rsidP="00E62A18">
            <w:pPr>
              <w:rPr>
                <w:sz w:val="20"/>
                <w:szCs w:val="20"/>
              </w:rPr>
            </w:pPr>
          </w:p>
        </w:tc>
      </w:tr>
      <w:tr w:rsidR="00E62A18" w:rsidRPr="0050392A" w14:paraId="73CADB5A" w14:textId="77777777" w:rsidTr="00E62A18">
        <w:tc>
          <w:tcPr>
            <w:tcW w:w="2515" w:type="dxa"/>
          </w:tcPr>
          <w:p w14:paraId="3E6C9BA8" w14:textId="77777777" w:rsidR="00E62A18" w:rsidRPr="0050392A" w:rsidRDefault="00E62A18" w:rsidP="00E62A18">
            <w:pPr>
              <w:rPr>
                <w:sz w:val="20"/>
                <w:szCs w:val="20"/>
                <w:highlight w:val="yellow"/>
              </w:rPr>
            </w:pPr>
            <w:r w:rsidRPr="0050392A">
              <w:rPr>
                <w:sz w:val="20"/>
                <w:szCs w:val="20"/>
                <w:highlight w:val="yellow"/>
              </w:rPr>
              <w:t>Septic</w:t>
            </w:r>
          </w:p>
        </w:tc>
        <w:tc>
          <w:tcPr>
            <w:tcW w:w="6835" w:type="dxa"/>
          </w:tcPr>
          <w:p w14:paraId="679C5738" w14:textId="77777777" w:rsidR="00E62A18" w:rsidRPr="0050392A" w:rsidRDefault="00E62A18" w:rsidP="00E62A18">
            <w:pPr>
              <w:rPr>
                <w:sz w:val="20"/>
                <w:szCs w:val="20"/>
              </w:rPr>
            </w:pPr>
          </w:p>
        </w:tc>
      </w:tr>
      <w:tr w:rsidR="00E62A18" w:rsidRPr="0050392A" w14:paraId="28352745" w14:textId="77777777" w:rsidTr="00E62A18">
        <w:tc>
          <w:tcPr>
            <w:tcW w:w="2515" w:type="dxa"/>
          </w:tcPr>
          <w:p w14:paraId="484E0DFF" w14:textId="77777777" w:rsidR="00E62A18" w:rsidRPr="0050392A" w:rsidRDefault="00E62A18" w:rsidP="00E62A18">
            <w:pPr>
              <w:rPr>
                <w:sz w:val="20"/>
                <w:szCs w:val="20"/>
                <w:highlight w:val="yellow"/>
              </w:rPr>
            </w:pPr>
            <w:r w:rsidRPr="0050392A">
              <w:rPr>
                <w:sz w:val="20"/>
                <w:szCs w:val="20"/>
                <w:highlight w:val="yellow"/>
              </w:rPr>
              <w:t>Water/well</w:t>
            </w:r>
          </w:p>
        </w:tc>
        <w:tc>
          <w:tcPr>
            <w:tcW w:w="6835" w:type="dxa"/>
          </w:tcPr>
          <w:p w14:paraId="757BC4AD" w14:textId="77777777" w:rsidR="00E62A18" w:rsidRPr="0050392A" w:rsidRDefault="00E62A18" w:rsidP="00E62A18">
            <w:pPr>
              <w:rPr>
                <w:sz w:val="20"/>
                <w:szCs w:val="20"/>
              </w:rPr>
            </w:pPr>
          </w:p>
        </w:tc>
      </w:tr>
      <w:tr w:rsidR="00E62A18" w:rsidRPr="0050392A" w14:paraId="690ADD76" w14:textId="77777777" w:rsidTr="00E62A18">
        <w:tc>
          <w:tcPr>
            <w:tcW w:w="2515" w:type="dxa"/>
          </w:tcPr>
          <w:p w14:paraId="1A3056D0" w14:textId="77777777" w:rsidR="00E62A18" w:rsidRPr="0050392A" w:rsidRDefault="00E62A18" w:rsidP="00E62A18">
            <w:pPr>
              <w:rPr>
                <w:sz w:val="20"/>
                <w:szCs w:val="20"/>
                <w:highlight w:val="yellow"/>
              </w:rPr>
            </w:pPr>
            <w:r w:rsidRPr="0050392A">
              <w:rPr>
                <w:sz w:val="20"/>
                <w:szCs w:val="20"/>
                <w:highlight w:val="yellow"/>
              </w:rPr>
              <w:t>Landscaping</w:t>
            </w:r>
          </w:p>
        </w:tc>
        <w:tc>
          <w:tcPr>
            <w:tcW w:w="6835" w:type="dxa"/>
          </w:tcPr>
          <w:p w14:paraId="4B7F2DBF" w14:textId="77777777" w:rsidR="00E62A18" w:rsidRPr="0050392A" w:rsidRDefault="00E62A18" w:rsidP="00E62A18">
            <w:pPr>
              <w:rPr>
                <w:sz w:val="20"/>
                <w:szCs w:val="20"/>
              </w:rPr>
            </w:pPr>
          </w:p>
        </w:tc>
      </w:tr>
      <w:tr w:rsidR="00E62A18" w:rsidRPr="0050392A" w14:paraId="4425A526" w14:textId="77777777" w:rsidTr="00E62A18">
        <w:tc>
          <w:tcPr>
            <w:tcW w:w="2515" w:type="dxa"/>
          </w:tcPr>
          <w:p w14:paraId="60DEF957" w14:textId="77777777" w:rsidR="00E62A18" w:rsidRPr="0050392A" w:rsidRDefault="00E62A18" w:rsidP="00E62A18">
            <w:pPr>
              <w:rPr>
                <w:sz w:val="20"/>
                <w:szCs w:val="20"/>
                <w:highlight w:val="yellow"/>
              </w:rPr>
            </w:pPr>
            <w:r w:rsidRPr="0050392A">
              <w:rPr>
                <w:sz w:val="20"/>
                <w:szCs w:val="20"/>
                <w:highlight w:val="yellow"/>
              </w:rPr>
              <w:t>Drywall/plaster</w:t>
            </w:r>
          </w:p>
        </w:tc>
        <w:tc>
          <w:tcPr>
            <w:tcW w:w="6835" w:type="dxa"/>
          </w:tcPr>
          <w:p w14:paraId="65107A03" w14:textId="77777777" w:rsidR="00E62A18" w:rsidRPr="0050392A" w:rsidRDefault="00E62A18" w:rsidP="00E62A18">
            <w:pPr>
              <w:rPr>
                <w:sz w:val="20"/>
                <w:szCs w:val="20"/>
              </w:rPr>
            </w:pPr>
          </w:p>
        </w:tc>
      </w:tr>
      <w:tr w:rsidR="00E62A18" w:rsidRPr="0050392A" w14:paraId="46FB4714" w14:textId="77777777" w:rsidTr="00E62A18">
        <w:tc>
          <w:tcPr>
            <w:tcW w:w="2515" w:type="dxa"/>
          </w:tcPr>
          <w:p w14:paraId="733D7765" w14:textId="77777777" w:rsidR="00E62A18" w:rsidRPr="0050392A" w:rsidRDefault="00E62A18" w:rsidP="00E62A18">
            <w:pPr>
              <w:rPr>
                <w:sz w:val="20"/>
                <w:szCs w:val="20"/>
                <w:highlight w:val="yellow"/>
              </w:rPr>
            </w:pPr>
            <w:r w:rsidRPr="0050392A">
              <w:rPr>
                <w:sz w:val="20"/>
                <w:szCs w:val="20"/>
                <w:highlight w:val="yellow"/>
              </w:rPr>
              <w:t>Painting</w:t>
            </w:r>
          </w:p>
        </w:tc>
        <w:tc>
          <w:tcPr>
            <w:tcW w:w="6835" w:type="dxa"/>
          </w:tcPr>
          <w:p w14:paraId="181A60AB" w14:textId="77777777" w:rsidR="00E62A18" w:rsidRPr="0050392A" w:rsidRDefault="00E62A18" w:rsidP="00E62A18">
            <w:pPr>
              <w:rPr>
                <w:sz w:val="20"/>
                <w:szCs w:val="20"/>
              </w:rPr>
            </w:pPr>
          </w:p>
        </w:tc>
      </w:tr>
      <w:tr w:rsidR="00E62A18" w:rsidRPr="0050392A" w14:paraId="06013A50" w14:textId="77777777" w:rsidTr="00E62A18">
        <w:tc>
          <w:tcPr>
            <w:tcW w:w="2515" w:type="dxa"/>
          </w:tcPr>
          <w:p w14:paraId="30E2A4A1" w14:textId="77777777" w:rsidR="00E62A18" w:rsidRPr="0050392A" w:rsidRDefault="00E62A18" w:rsidP="00E62A18">
            <w:pPr>
              <w:rPr>
                <w:sz w:val="20"/>
                <w:szCs w:val="20"/>
                <w:highlight w:val="yellow"/>
              </w:rPr>
            </w:pPr>
            <w:r w:rsidRPr="0050392A">
              <w:rPr>
                <w:sz w:val="20"/>
                <w:szCs w:val="20"/>
                <w:highlight w:val="yellow"/>
              </w:rPr>
              <w:t>Tile installation</w:t>
            </w:r>
          </w:p>
        </w:tc>
        <w:tc>
          <w:tcPr>
            <w:tcW w:w="6835" w:type="dxa"/>
          </w:tcPr>
          <w:p w14:paraId="01D29094" w14:textId="77777777" w:rsidR="00E62A18" w:rsidRPr="0050392A" w:rsidRDefault="00E62A18" w:rsidP="00E62A18">
            <w:pPr>
              <w:rPr>
                <w:sz w:val="20"/>
                <w:szCs w:val="20"/>
              </w:rPr>
            </w:pPr>
          </w:p>
        </w:tc>
      </w:tr>
    </w:tbl>
    <w:p w14:paraId="7826B98C" w14:textId="77777777" w:rsidR="00E62A18" w:rsidRDefault="00E62A18" w:rsidP="00E62A18">
      <w:r>
        <w:t xml:space="preserve"> </w:t>
      </w:r>
    </w:p>
    <w:p w14:paraId="00A92052" w14:textId="77777777" w:rsidR="00E62A18" w:rsidRDefault="00E62A18">
      <w:pPr>
        <w:jc w:val="both"/>
      </w:pPr>
      <w:r>
        <w:br w:type="page"/>
      </w:r>
    </w:p>
    <w:p w14:paraId="7349A6B4" w14:textId="77777777" w:rsidR="00E62A18" w:rsidRDefault="00E62A18" w:rsidP="00E62A18">
      <w:pPr>
        <w:pStyle w:val="Heading1"/>
      </w:pPr>
      <w:bookmarkStart w:id="4" w:name="_Toc476062276"/>
      <w:r>
        <w:lastRenderedPageBreak/>
        <w:t>Primary material suppliers and services</w:t>
      </w:r>
      <w:bookmarkEnd w:id="4"/>
    </w:p>
    <w:p w14:paraId="6B8D3B14" w14:textId="77777777" w:rsidR="008E0B8F" w:rsidRDefault="00E62A18" w:rsidP="00E62A18">
      <w:r>
        <w:t>The following suppliers, equipment, etc. was</w:t>
      </w:r>
      <w:r w:rsidR="00876E85">
        <w:t>/were</w:t>
      </w:r>
      <w:r>
        <w:t xml:space="preserve"> used during your home’s construction.</w:t>
      </w:r>
    </w:p>
    <w:p w14:paraId="24206507" w14:textId="77777777" w:rsidR="00E62A18" w:rsidRDefault="00E62A18" w:rsidP="00E62A18">
      <w:r w:rsidRPr="008E0B8F">
        <w:rPr>
          <w:highlight w:val="green"/>
        </w:rPr>
        <w:t>[Delete any sections that don’t apply or you don’t want to include – or add more if needed.]</w:t>
      </w:r>
    </w:p>
    <w:tbl>
      <w:tblPr>
        <w:tblStyle w:val="TableGrid"/>
        <w:tblW w:w="0" w:type="auto"/>
        <w:tblLook w:val="04A0" w:firstRow="1" w:lastRow="0" w:firstColumn="1" w:lastColumn="0" w:noHBand="0" w:noVBand="1"/>
      </w:tblPr>
      <w:tblGrid>
        <w:gridCol w:w="2515"/>
        <w:gridCol w:w="6835"/>
      </w:tblGrid>
      <w:tr w:rsidR="00E62A18" w:rsidRPr="0050392A" w14:paraId="5CBC1449" w14:textId="77777777" w:rsidTr="00A355DD">
        <w:tc>
          <w:tcPr>
            <w:tcW w:w="2515" w:type="dxa"/>
            <w:shd w:val="clear" w:color="auto" w:fill="DEEAF6" w:themeFill="accent1" w:themeFillTint="33"/>
          </w:tcPr>
          <w:p w14:paraId="09D093A4" w14:textId="77777777" w:rsidR="00E62A18" w:rsidRPr="0050392A" w:rsidRDefault="00E62A18" w:rsidP="00A355DD">
            <w:pPr>
              <w:rPr>
                <w:sz w:val="20"/>
                <w:szCs w:val="20"/>
              </w:rPr>
            </w:pPr>
            <w:r w:rsidRPr="0050392A">
              <w:rPr>
                <w:sz w:val="20"/>
                <w:szCs w:val="20"/>
              </w:rPr>
              <w:t>Trade</w:t>
            </w:r>
          </w:p>
        </w:tc>
        <w:tc>
          <w:tcPr>
            <w:tcW w:w="6835" w:type="dxa"/>
            <w:shd w:val="clear" w:color="auto" w:fill="DEEAF6" w:themeFill="accent1" w:themeFillTint="33"/>
          </w:tcPr>
          <w:p w14:paraId="21BCA2BE" w14:textId="77777777" w:rsidR="00E62A18" w:rsidRPr="0050392A" w:rsidRDefault="00E62A18" w:rsidP="00A355DD">
            <w:pPr>
              <w:rPr>
                <w:sz w:val="20"/>
                <w:szCs w:val="20"/>
              </w:rPr>
            </w:pPr>
            <w:r w:rsidRPr="0050392A">
              <w:rPr>
                <w:sz w:val="20"/>
                <w:szCs w:val="20"/>
              </w:rPr>
              <w:t>Name and contact information</w:t>
            </w:r>
          </w:p>
        </w:tc>
      </w:tr>
      <w:tr w:rsidR="00E62A18" w:rsidRPr="0050392A" w14:paraId="2EA27FC2" w14:textId="77777777" w:rsidTr="00A355DD">
        <w:tc>
          <w:tcPr>
            <w:tcW w:w="2515" w:type="dxa"/>
          </w:tcPr>
          <w:p w14:paraId="36631660" w14:textId="77777777" w:rsidR="00E62A18" w:rsidRPr="0050392A" w:rsidRDefault="00E62A18" w:rsidP="00A355DD">
            <w:pPr>
              <w:rPr>
                <w:sz w:val="20"/>
                <w:szCs w:val="20"/>
                <w:highlight w:val="yellow"/>
              </w:rPr>
            </w:pPr>
            <w:r w:rsidRPr="0050392A">
              <w:rPr>
                <w:sz w:val="20"/>
                <w:szCs w:val="20"/>
                <w:highlight w:val="yellow"/>
              </w:rPr>
              <w:t>Appliances</w:t>
            </w:r>
          </w:p>
        </w:tc>
        <w:tc>
          <w:tcPr>
            <w:tcW w:w="6835" w:type="dxa"/>
          </w:tcPr>
          <w:p w14:paraId="125E4342" w14:textId="77777777" w:rsidR="00E62A18" w:rsidRPr="0050392A" w:rsidRDefault="00E62A18" w:rsidP="00A355DD">
            <w:pPr>
              <w:rPr>
                <w:sz w:val="20"/>
                <w:szCs w:val="20"/>
                <w:highlight w:val="yellow"/>
              </w:rPr>
            </w:pPr>
            <w:r w:rsidRPr="0050392A">
              <w:rPr>
                <w:sz w:val="20"/>
                <w:szCs w:val="20"/>
                <w:highlight w:val="yellow"/>
              </w:rPr>
              <w:t>Andreas Whitaker</w:t>
            </w:r>
          </w:p>
          <w:p w14:paraId="45470169" w14:textId="77777777" w:rsidR="00E62A18" w:rsidRPr="0050392A" w:rsidRDefault="00E62A18" w:rsidP="00A355DD">
            <w:pPr>
              <w:rPr>
                <w:sz w:val="20"/>
                <w:szCs w:val="20"/>
                <w:highlight w:val="yellow"/>
              </w:rPr>
            </w:pPr>
            <w:r w:rsidRPr="0050392A">
              <w:rPr>
                <w:sz w:val="20"/>
                <w:szCs w:val="20"/>
                <w:highlight w:val="yellow"/>
              </w:rPr>
              <w:t>123 Ash Lane</w:t>
            </w:r>
          </w:p>
          <w:p w14:paraId="500DE918" w14:textId="77777777" w:rsidR="00E62A18" w:rsidRPr="0050392A" w:rsidRDefault="00E62A18" w:rsidP="00A355DD">
            <w:pPr>
              <w:rPr>
                <w:sz w:val="20"/>
                <w:szCs w:val="20"/>
                <w:highlight w:val="yellow"/>
              </w:rPr>
            </w:pPr>
            <w:r w:rsidRPr="0050392A">
              <w:rPr>
                <w:sz w:val="20"/>
                <w:szCs w:val="20"/>
                <w:highlight w:val="yellow"/>
              </w:rPr>
              <w:t>Burlington, VT 05401</w:t>
            </w:r>
          </w:p>
          <w:p w14:paraId="40B4104A" w14:textId="77777777" w:rsidR="00E62A18" w:rsidRPr="0050392A" w:rsidRDefault="00E62A18" w:rsidP="00A355DD">
            <w:pPr>
              <w:rPr>
                <w:sz w:val="20"/>
                <w:szCs w:val="20"/>
                <w:highlight w:val="yellow"/>
              </w:rPr>
            </w:pPr>
            <w:r w:rsidRPr="0050392A">
              <w:rPr>
                <w:sz w:val="20"/>
                <w:szCs w:val="20"/>
                <w:highlight w:val="yellow"/>
              </w:rPr>
              <w:t>555-123-4567</w:t>
            </w:r>
          </w:p>
          <w:p w14:paraId="56E1C72A" w14:textId="77777777" w:rsidR="00E62A18" w:rsidRPr="0050392A" w:rsidRDefault="00636348" w:rsidP="00A355DD">
            <w:pPr>
              <w:rPr>
                <w:sz w:val="20"/>
                <w:szCs w:val="20"/>
              </w:rPr>
            </w:pPr>
            <w:hyperlink r:id="rId10" w:history="1">
              <w:r w:rsidR="00E62A18" w:rsidRPr="0050392A">
                <w:rPr>
                  <w:rStyle w:val="Hyperlink"/>
                  <w:sz w:val="20"/>
                  <w:szCs w:val="20"/>
                  <w:highlight w:val="yellow"/>
                </w:rPr>
                <w:t>www.example.com</w:t>
              </w:r>
            </w:hyperlink>
          </w:p>
        </w:tc>
      </w:tr>
      <w:tr w:rsidR="00E62A18" w:rsidRPr="0050392A" w14:paraId="68D56E77" w14:textId="77777777" w:rsidTr="00A355DD">
        <w:tc>
          <w:tcPr>
            <w:tcW w:w="2515" w:type="dxa"/>
          </w:tcPr>
          <w:p w14:paraId="2B0C05BA" w14:textId="77777777" w:rsidR="00E62A18" w:rsidRPr="0050392A" w:rsidRDefault="003E295D" w:rsidP="00A355DD">
            <w:pPr>
              <w:rPr>
                <w:sz w:val="20"/>
                <w:szCs w:val="20"/>
                <w:highlight w:val="yellow"/>
              </w:rPr>
            </w:pPr>
            <w:r>
              <w:rPr>
                <w:sz w:val="20"/>
                <w:szCs w:val="20"/>
                <w:highlight w:val="yellow"/>
              </w:rPr>
              <w:t>Siding/exterior trim</w:t>
            </w:r>
          </w:p>
        </w:tc>
        <w:tc>
          <w:tcPr>
            <w:tcW w:w="6835" w:type="dxa"/>
          </w:tcPr>
          <w:p w14:paraId="074478A8" w14:textId="77777777" w:rsidR="00E62A18" w:rsidRPr="0050392A" w:rsidRDefault="00E62A18" w:rsidP="00A355DD">
            <w:pPr>
              <w:rPr>
                <w:sz w:val="20"/>
                <w:szCs w:val="20"/>
              </w:rPr>
            </w:pPr>
          </w:p>
        </w:tc>
      </w:tr>
      <w:tr w:rsidR="0050392A" w:rsidRPr="0050392A" w14:paraId="59B22AF8" w14:textId="77777777" w:rsidTr="00A355DD">
        <w:tc>
          <w:tcPr>
            <w:tcW w:w="2515" w:type="dxa"/>
          </w:tcPr>
          <w:p w14:paraId="5EFBB63A" w14:textId="77777777" w:rsidR="0050392A" w:rsidRPr="0050392A" w:rsidRDefault="0050392A" w:rsidP="00A355DD">
            <w:pPr>
              <w:rPr>
                <w:sz w:val="20"/>
                <w:szCs w:val="20"/>
                <w:highlight w:val="yellow"/>
              </w:rPr>
            </w:pPr>
            <w:r w:rsidRPr="0050392A">
              <w:rPr>
                <w:sz w:val="20"/>
                <w:szCs w:val="20"/>
                <w:highlight w:val="yellow"/>
              </w:rPr>
              <w:t>Flooring</w:t>
            </w:r>
          </w:p>
        </w:tc>
        <w:tc>
          <w:tcPr>
            <w:tcW w:w="6835" w:type="dxa"/>
          </w:tcPr>
          <w:p w14:paraId="798AB798" w14:textId="77777777" w:rsidR="0050392A" w:rsidRPr="0050392A" w:rsidRDefault="0050392A" w:rsidP="00A355DD">
            <w:pPr>
              <w:rPr>
                <w:sz w:val="20"/>
                <w:szCs w:val="20"/>
              </w:rPr>
            </w:pPr>
          </w:p>
        </w:tc>
      </w:tr>
      <w:tr w:rsidR="00E62A18" w:rsidRPr="0050392A" w14:paraId="7DCFAC06" w14:textId="77777777" w:rsidTr="00A355DD">
        <w:tc>
          <w:tcPr>
            <w:tcW w:w="2515" w:type="dxa"/>
          </w:tcPr>
          <w:p w14:paraId="2327438A" w14:textId="77777777" w:rsidR="00E62A18" w:rsidRPr="0050392A" w:rsidRDefault="00E62A18" w:rsidP="00A355DD">
            <w:pPr>
              <w:rPr>
                <w:sz w:val="20"/>
                <w:szCs w:val="20"/>
                <w:highlight w:val="yellow"/>
              </w:rPr>
            </w:pPr>
            <w:r w:rsidRPr="0050392A">
              <w:rPr>
                <w:sz w:val="20"/>
                <w:szCs w:val="20"/>
                <w:highlight w:val="yellow"/>
              </w:rPr>
              <w:t>Windows</w:t>
            </w:r>
          </w:p>
        </w:tc>
        <w:tc>
          <w:tcPr>
            <w:tcW w:w="6835" w:type="dxa"/>
          </w:tcPr>
          <w:p w14:paraId="3456B7A3" w14:textId="77777777" w:rsidR="00E62A18" w:rsidRPr="0050392A" w:rsidRDefault="00E62A18" w:rsidP="00A355DD">
            <w:pPr>
              <w:rPr>
                <w:sz w:val="20"/>
                <w:szCs w:val="20"/>
              </w:rPr>
            </w:pPr>
          </w:p>
        </w:tc>
      </w:tr>
      <w:tr w:rsidR="0050392A" w:rsidRPr="0050392A" w14:paraId="6ABCDA42" w14:textId="77777777" w:rsidTr="00A355DD">
        <w:tc>
          <w:tcPr>
            <w:tcW w:w="2515" w:type="dxa"/>
          </w:tcPr>
          <w:p w14:paraId="23074AC8" w14:textId="77777777" w:rsidR="0050392A" w:rsidRPr="0050392A" w:rsidRDefault="0050392A" w:rsidP="0050392A">
            <w:pPr>
              <w:pStyle w:val="NoSpacing"/>
              <w:rPr>
                <w:sz w:val="20"/>
                <w:szCs w:val="20"/>
                <w:highlight w:val="yellow"/>
              </w:rPr>
            </w:pPr>
            <w:r w:rsidRPr="0050392A">
              <w:rPr>
                <w:sz w:val="20"/>
                <w:szCs w:val="20"/>
                <w:highlight w:val="yellow"/>
              </w:rPr>
              <w:t>Doors</w:t>
            </w:r>
          </w:p>
        </w:tc>
        <w:tc>
          <w:tcPr>
            <w:tcW w:w="6835" w:type="dxa"/>
          </w:tcPr>
          <w:p w14:paraId="69CCA402" w14:textId="77777777" w:rsidR="0050392A" w:rsidRPr="0050392A" w:rsidRDefault="0050392A" w:rsidP="00A355DD"/>
        </w:tc>
      </w:tr>
      <w:tr w:rsidR="00E62A18" w:rsidRPr="0050392A" w14:paraId="6239AE33" w14:textId="77777777" w:rsidTr="00A355DD">
        <w:tc>
          <w:tcPr>
            <w:tcW w:w="2515" w:type="dxa"/>
          </w:tcPr>
          <w:p w14:paraId="6A0E07A4" w14:textId="77777777" w:rsidR="00E62A18" w:rsidRPr="0050392A" w:rsidRDefault="0050392A" w:rsidP="00A355DD">
            <w:pPr>
              <w:rPr>
                <w:sz w:val="20"/>
                <w:szCs w:val="20"/>
                <w:highlight w:val="yellow"/>
              </w:rPr>
            </w:pPr>
            <w:r>
              <w:rPr>
                <w:sz w:val="20"/>
                <w:szCs w:val="20"/>
                <w:highlight w:val="yellow"/>
              </w:rPr>
              <w:t>Kitchen cabinets</w:t>
            </w:r>
          </w:p>
        </w:tc>
        <w:tc>
          <w:tcPr>
            <w:tcW w:w="6835" w:type="dxa"/>
          </w:tcPr>
          <w:p w14:paraId="37480D79" w14:textId="77777777" w:rsidR="00E62A18" w:rsidRPr="0050392A" w:rsidRDefault="00E62A18" w:rsidP="00A355DD">
            <w:pPr>
              <w:rPr>
                <w:sz w:val="20"/>
                <w:szCs w:val="20"/>
              </w:rPr>
            </w:pPr>
          </w:p>
        </w:tc>
      </w:tr>
      <w:tr w:rsidR="00E62A18" w:rsidRPr="0050392A" w14:paraId="487591BE" w14:textId="77777777" w:rsidTr="00A355DD">
        <w:tc>
          <w:tcPr>
            <w:tcW w:w="2515" w:type="dxa"/>
          </w:tcPr>
          <w:p w14:paraId="59DCD329" w14:textId="77777777" w:rsidR="00E62A18" w:rsidRPr="0050392A" w:rsidRDefault="00E62A18" w:rsidP="00A355DD">
            <w:pPr>
              <w:rPr>
                <w:sz w:val="20"/>
                <w:szCs w:val="20"/>
                <w:highlight w:val="yellow"/>
              </w:rPr>
            </w:pPr>
            <w:r w:rsidRPr="0050392A">
              <w:rPr>
                <w:sz w:val="20"/>
                <w:szCs w:val="20"/>
                <w:highlight w:val="yellow"/>
              </w:rPr>
              <w:t>Countertops</w:t>
            </w:r>
          </w:p>
        </w:tc>
        <w:tc>
          <w:tcPr>
            <w:tcW w:w="6835" w:type="dxa"/>
          </w:tcPr>
          <w:p w14:paraId="079DB6AC" w14:textId="77777777" w:rsidR="00E62A18" w:rsidRPr="0050392A" w:rsidRDefault="00E62A18" w:rsidP="00A355DD">
            <w:pPr>
              <w:rPr>
                <w:sz w:val="20"/>
                <w:szCs w:val="20"/>
              </w:rPr>
            </w:pPr>
          </w:p>
        </w:tc>
      </w:tr>
    </w:tbl>
    <w:p w14:paraId="6164F4C5" w14:textId="77777777" w:rsidR="00904168" w:rsidRDefault="00E62A18" w:rsidP="00E62A18">
      <w:r>
        <w:t xml:space="preserve"> </w:t>
      </w:r>
    </w:p>
    <w:p w14:paraId="790F2618" w14:textId="77777777" w:rsidR="00904168" w:rsidRDefault="00904168">
      <w:pPr>
        <w:jc w:val="both"/>
      </w:pPr>
      <w:r>
        <w:br w:type="page"/>
      </w:r>
    </w:p>
    <w:p w14:paraId="55356293" w14:textId="77777777" w:rsidR="00E62A18" w:rsidRDefault="00904168" w:rsidP="00904168">
      <w:pPr>
        <w:pStyle w:val="Heading1"/>
      </w:pPr>
      <w:bookmarkStart w:id="5" w:name="_Toc476062277"/>
      <w:r>
        <w:lastRenderedPageBreak/>
        <w:t>Heating and cooling</w:t>
      </w:r>
      <w:bookmarkEnd w:id="5"/>
    </w:p>
    <w:p w14:paraId="7C1384FB" w14:textId="77777777" w:rsidR="00C33FB1" w:rsidRDefault="00C33FB1" w:rsidP="00904168">
      <w:r w:rsidRPr="008E0B8F">
        <w:rPr>
          <w:highlight w:val="green"/>
        </w:rPr>
        <w:t>[The purpose of this section is to briefly explain the home’s heating and cooling system(s), followed by some basic instructions and maintenance requirements. Three examples are provided: furnace (forced hot air), boiler, and heat pumps. Delete any sections that don’t apply for the home, then update highlighted areas.]</w:t>
      </w:r>
    </w:p>
    <w:p w14:paraId="12FFC0A6" w14:textId="77777777" w:rsidR="00632038" w:rsidRDefault="003C56CF" w:rsidP="00904168">
      <w:pPr>
        <w:rPr>
          <w:i/>
        </w:rPr>
      </w:pPr>
      <w:r w:rsidRPr="003C56CF">
        <w:rPr>
          <w:i/>
        </w:rPr>
        <w:t xml:space="preserve">All heating and cooling systems </w:t>
      </w:r>
      <w:r w:rsidR="00876E85">
        <w:rPr>
          <w:i/>
        </w:rPr>
        <w:t>need</w:t>
      </w:r>
      <w:r w:rsidRPr="003C56CF">
        <w:rPr>
          <w:i/>
        </w:rPr>
        <w:t xml:space="preserve"> maintenance</w:t>
      </w:r>
      <w:r w:rsidR="00876E85">
        <w:rPr>
          <w:i/>
        </w:rPr>
        <w:t>, such as filter changes or annual tune-ups, to keep performance at optimal levels – which also positively impacts comf</w:t>
      </w:r>
      <w:r w:rsidR="00A659DD">
        <w:rPr>
          <w:i/>
        </w:rPr>
        <w:t>ort, utility bills</w:t>
      </w:r>
      <w:r w:rsidR="00632038">
        <w:rPr>
          <w:i/>
        </w:rPr>
        <w:t>,</w:t>
      </w:r>
      <w:r w:rsidR="00A659DD">
        <w:rPr>
          <w:i/>
        </w:rPr>
        <w:t xml:space="preserve"> and your </w:t>
      </w:r>
      <w:r w:rsidR="00876E85">
        <w:rPr>
          <w:i/>
        </w:rPr>
        <w:t>air quality</w:t>
      </w:r>
      <w:r w:rsidR="00A659DD">
        <w:rPr>
          <w:i/>
        </w:rPr>
        <w:t xml:space="preserve"> in your home</w:t>
      </w:r>
      <w:r w:rsidR="00876E85">
        <w:rPr>
          <w:i/>
        </w:rPr>
        <w:t>.</w:t>
      </w:r>
    </w:p>
    <w:p w14:paraId="4C20DC57" w14:textId="788E5773" w:rsidR="0018608B" w:rsidRDefault="0018608B" w:rsidP="00904168">
      <w:r>
        <w:t>Your equipment is listed in the table below.</w:t>
      </w:r>
    </w:p>
    <w:tbl>
      <w:tblPr>
        <w:tblStyle w:val="TableGrid"/>
        <w:tblW w:w="0" w:type="auto"/>
        <w:tblLook w:val="04A0" w:firstRow="1" w:lastRow="0" w:firstColumn="1" w:lastColumn="0" w:noHBand="0" w:noVBand="1"/>
      </w:tblPr>
      <w:tblGrid>
        <w:gridCol w:w="2515"/>
        <w:gridCol w:w="6835"/>
      </w:tblGrid>
      <w:tr w:rsidR="0018608B" w:rsidRPr="0050392A" w14:paraId="4FF88F3D" w14:textId="77777777" w:rsidTr="0097525C">
        <w:tc>
          <w:tcPr>
            <w:tcW w:w="2515" w:type="dxa"/>
            <w:shd w:val="clear" w:color="auto" w:fill="DEEAF6" w:themeFill="accent1" w:themeFillTint="33"/>
          </w:tcPr>
          <w:p w14:paraId="23B1CE2C" w14:textId="77777777" w:rsidR="0018608B" w:rsidRPr="0050392A" w:rsidRDefault="0018608B" w:rsidP="0097525C">
            <w:pPr>
              <w:rPr>
                <w:sz w:val="20"/>
                <w:szCs w:val="20"/>
              </w:rPr>
            </w:pPr>
            <w:r>
              <w:rPr>
                <w:sz w:val="20"/>
                <w:szCs w:val="20"/>
              </w:rPr>
              <w:t>Equipment type</w:t>
            </w:r>
          </w:p>
        </w:tc>
        <w:tc>
          <w:tcPr>
            <w:tcW w:w="6835" w:type="dxa"/>
            <w:shd w:val="clear" w:color="auto" w:fill="DEEAF6" w:themeFill="accent1" w:themeFillTint="33"/>
          </w:tcPr>
          <w:p w14:paraId="773F3C48" w14:textId="77777777" w:rsidR="0018608B" w:rsidRPr="0050392A" w:rsidRDefault="0018608B" w:rsidP="0097525C">
            <w:pPr>
              <w:rPr>
                <w:sz w:val="20"/>
                <w:szCs w:val="20"/>
              </w:rPr>
            </w:pPr>
            <w:r>
              <w:rPr>
                <w:sz w:val="20"/>
                <w:szCs w:val="20"/>
              </w:rPr>
              <w:t>Make and model</w:t>
            </w:r>
          </w:p>
        </w:tc>
      </w:tr>
      <w:tr w:rsidR="0018608B" w:rsidRPr="0050392A" w14:paraId="20024823" w14:textId="77777777" w:rsidTr="0097525C">
        <w:tc>
          <w:tcPr>
            <w:tcW w:w="2515" w:type="dxa"/>
          </w:tcPr>
          <w:p w14:paraId="0D9C0562" w14:textId="77777777" w:rsidR="0018608B" w:rsidRPr="0050392A" w:rsidRDefault="0018608B" w:rsidP="0097525C">
            <w:pPr>
              <w:rPr>
                <w:sz w:val="20"/>
                <w:szCs w:val="20"/>
                <w:highlight w:val="yellow"/>
              </w:rPr>
            </w:pPr>
            <w:r>
              <w:rPr>
                <w:sz w:val="20"/>
                <w:szCs w:val="20"/>
                <w:highlight w:val="yellow"/>
              </w:rPr>
              <w:t>Boiler/furnace/heat pump</w:t>
            </w:r>
          </w:p>
        </w:tc>
        <w:tc>
          <w:tcPr>
            <w:tcW w:w="6835" w:type="dxa"/>
          </w:tcPr>
          <w:p w14:paraId="35873B7F" w14:textId="77777777" w:rsidR="0018608B" w:rsidRPr="0022122D" w:rsidRDefault="0018608B" w:rsidP="0097525C">
            <w:pPr>
              <w:rPr>
                <w:sz w:val="20"/>
                <w:szCs w:val="20"/>
                <w:highlight w:val="yellow"/>
              </w:rPr>
            </w:pPr>
            <w:r>
              <w:rPr>
                <w:sz w:val="20"/>
                <w:szCs w:val="20"/>
                <w:highlight w:val="yellow"/>
              </w:rPr>
              <w:t>York MG2000</w:t>
            </w:r>
          </w:p>
        </w:tc>
      </w:tr>
      <w:tr w:rsidR="0018608B" w:rsidRPr="0050392A" w14:paraId="365D288F" w14:textId="77777777" w:rsidTr="0097525C">
        <w:tc>
          <w:tcPr>
            <w:tcW w:w="2515" w:type="dxa"/>
          </w:tcPr>
          <w:p w14:paraId="129627C1" w14:textId="77777777" w:rsidR="0018608B" w:rsidRPr="0050392A" w:rsidRDefault="0018608B" w:rsidP="0097525C">
            <w:pPr>
              <w:rPr>
                <w:sz w:val="20"/>
                <w:szCs w:val="20"/>
                <w:highlight w:val="yellow"/>
              </w:rPr>
            </w:pPr>
            <w:r>
              <w:rPr>
                <w:sz w:val="20"/>
                <w:szCs w:val="20"/>
                <w:highlight w:val="yellow"/>
              </w:rPr>
              <w:t>Second unit (if applicable)</w:t>
            </w:r>
          </w:p>
        </w:tc>
        <w:tc>
          <w:tcPr>
            <w:tcW w:w="6835" w:type="dxa"/>
          </w:tcPr>
          <w:p w14:paraId="257FE411" w14:textId="77777777" w:rsidR="0018608B" w:rsidRPr="0050392A" w:rsidRDefault="0018608B" w:rsidP="0097525C">
            <w:pPr>
              <w:rPr>
                <w:sz w:val="20"/>
                <w:szCs w:val="20"/>
              </w:rPr>
            </w:pPr>
          </w:p>
        </w:tc>
      </w:tr>
    </w:tbl>
    <w:p w14:paraId="2EE9BB42" w14:textId="77777777" w:rsidR="0018608B" w:rsidRPr="0018608B" w:rsidRDefault="0018608B" w:rsidP="00904168"/>
    <w:p w14:paraId="57C1AD7D" w14:textId="77777777" w:rsidR="00C33FB1" w:rsidRDefault="00C33FB1" w:rsidP="00C33FB1">
      <w:r w:rsidRPr="008E0B8F">
        <w:rPr>
          <w:highlight w:val="green"/>
        </w:rPr>
        <w:t>[</w:t>
      </w:r>
      <w:r w:rsidRPr="008E0B8F">
        <w:rPr>
          <w:smallCaps/>
          <w:sz w:val="22"/>
          <w:highlight w:val="green"/>
        </w:rPr>
        <w:t>Hydronic/boiler system</w:t>
      </w:r>
      <w:r w:rsidRPr="008E0B8F">
        <w:rPr>
          <w:highlight w:val="green"/>
        </w:rPr>
        <w:t>]</w:t>
      </w:r>
    </w:p>
    <w:p w14:paraId="3C297E6F" w14:textId="33B6A4EC" w:rsidR="00C33FB1" w:rsidRDefault="00C33FB1" w:rsidP="00C33FB1">
      <w:r>
        <w:t>Your home is equipped with a hydronic</w:t>
      </w:r>
      <w:r w:rsidR="00E55777">
        <w:t xml:space="preserve"> (</w:t>
      </w:r>
      <w:r>
        <w:t>water-based</w:t>
      </w:r>
      <w:r w:rsidR="00E55777">
        <w:t xml:space="preserve">) </w:t>
      </w:r>
      <w:r>
        <w:t xml:space="preserve">heating system. There is a boiler located in the </w:t>
      </w:r>
      <w:r w:rsidRPr="00C33FB1">
        <w:rPr>
          <w:highlight w:val="yellow"/>
        </w:rPr>
        <w:t>basement</w:t>
      </w:r>
      <w:r>
        <w:t xml:space="preserve">, and the heat is distributed by </w:t>
      </w:r>
      <w:r w:rsidR="00AD1129">
        <w:rPr>
          <w:highlight w:val="yellow"/>
        </w:rPr>
        <w:t xml:space="preserve">radiant floor and/or </w:t>
      </w:r>
      <w:r w:rsidRPr="00AD1129">
        <w:rPr>
          <w:highlight w:val="yellow"/>
        </w:rPr>
        <w:t>baseboard</w:t>
      </w:r>
      <w:r w:rsidR="00AD1129" w:rsidRPr="00AD1129">
        <w:rPr>
          <w:highlight w:val="yellow"/>
        </w:rPr>
        <w:t xml:space="preserve"> and/or radiant panels</w:t>
      </w:r>
      <w:r>
        <w:t xml:space="preserve">. The system is made up of </w:t>
      </w:r>
      <w:r w:rsidRPr="00C33FB1">
        <w:rPr>
          <w:highlight w:val="yellow"/>
        </w:rPr>
        <w:t>__</w:t>
      </w:r>
      <w:r>
        <w:t xml:space="preserve"> zones, each controlled by a separate thermostat. The boiler </w:t>
      </w:r>
      <w:r w:rsidR="00AD1129">
        <w:t xml:space="preserve">uses </w:t>
      </w:r>
      <w:r w:rsidR="00AD1129" w:rsidRPr="00AD1129">
        <w:rPr>
          <w:highlight w:val="yellow"/>
        </w:rPr>
        <w:t>propane/fuel oil/gas/wood pellets</w:t>
      </w:r>
      <w:r w:rsidR="00AD1129">
        <w:t xml:space="preserve"> and </w:t>
      </w:r>
      <w:r>
        <w:t xml:space="preserve">has an AFUE (annual fuel utilization rating) of </w:t>
      </w:r>
      <w:r w:rsidRPr="00C33FB1">
        <w:rPr>
          <w:highlight w:val="yellow"/>
        </w:rPr>
        <w:t>__</w:t>
      </w:r>
      <w:r w:rsidR="00632038">
        <w:t xml:space="preserve"> (</w:t>
      </w:r>
      <w:r>
        <w:t xml:space="preserve">which </w:t>
      </w:r>
      <w:r w:rsidR="00632038">
        <w:t xml:space="preserve">is an efficiency measure that </w:t>
      </w:r>
      <w:r>
        <w:t xml:space="preserve">means </w:t>
      </w:r>
      <w:r w:rsidRPr="00C33FB1">
        <w:rPr>
          <w:highlight w:val="yellow"/>
        </w:rPr>
        <w:t>__</w:t>
      </w:r>
      <w:r>
        <w:t>% of the fuel is converted to heat for your home</w:t>
      </w:r>
      <w:r w:rsidR="00632038">
        <w:t>)</w:t>
      </w:r>
      <w:r>
        <w:t>.</w:t>
      </w:r>
    </w:p>
    <w:p w14:paraId="1EE442FD" w14:textId="77777777" w:rsidR="00C33FB1" w:rsidRDefault="00C33FB1" w:rsidP="00C33FB1">
      <w:r>
        <w:t xml:space="preserve">Hydronic heat has several advantages over forced hot air heating. For one, water </w:t>
      </w:r>
      <w:r w:rsidR="00A25644">
        <w:t>has much greater heat capacity than air</w:t>
      </w:r>
      <w:r>
        <w:t xml:space="preserve">, so </w:t>
      </w:r>
      <w:r w:rsidR="00A25644">
        <w:t>small water lines are used instead of large ducts</w:t>
      </w:r>
      <w:r w:rsidR="00E55777">
        <w:t>,</w:t>
      </w:r>
      <w:r w:rsidR="00A25644">
        <w:t xml:space="preserve"> and heat can be transferred to your living area more efficiently</w:t>
      </w:r>
      <w:r>
        <w:t xml:space="preserve">. It also does not </w:t>
      </w:r>
      <w:r w:rsidR="00A25644">
        <w:t>affect</w:t>
      </w:r>
      <w:r>
        <w:t xml:space="preserve"> air pressure in the home, </w:t>
      </w:r>
      <w:r w:rsidR="00A25644">
        <w:t xml:space="preserve">so you avoid impacts of an imbalanced hot air system (e.g. heat loss via forced air movement </w:t>
      </w:r>
      <w:r>
        <w:t>through gaps/cracks</w:t>
      </w:r>
      <w:r w:rsidR="00A25644">
        <w:t xml:space="preserve">) and there is lower likelihood of stirring up allergens and dust and carrying them throughout the house. Overall, hydronic heat has a solid reputation for </w:t>
      </w:r>
      <w:r>
        <w:t>comfortable living conditions at lower cost than traditional heat systems.</w:t>
      </w:r>
    </w:p>
    <w:p w14:paraId="35EAB582" w14:textId="6252A7A5" w:rsidR="00DA615B" w:rsidRDefault="00DA615B" w:rsidP="00DA615B">
      <w:r>
        <w:t xml:space="preserve">You will find programmable thermostat(s) located in </w:t>
      </w:r>
      <w:r w:rsidRPr="00DA615B">
        <w:rPr>
          <w:highlight w:val="yellow"/>
        </w:rPr>
        <w:t>________</w:t>
      </w:r>
      <w:r>
        <w:t xml:space="preserve"> location(s). Each controls the temperature in its designated area </w:t>
      </w:r>
      <w:r w:rsidRPr="00632038">
        <w:rPr>
          <w:i/>
        </w:rPr>
        <w:t>and</w:t>
      </w:r>
      <w:r>
        <w:t xml:space="preserve"> can be set to automatically </w:t>
      </w:r>
      <w:r w:rsidR="00A659DD">
        <w:t>lower</w:t>
      </w:r>
      <w:r>
        <w:t xml:space="preserve"> your home's temperature settings while you're away or sleeping</w:t>
      </w:r>
      <w:r w:rsidR="00EB1E47">
        <w:t xml:space="preserve"> to </w:t>
      </w:r>
      <w:r>
        <w:t xml:space="preserve">reduce your utility </w:t>
      </w:r>
      <w:r w:rsidR="00A659DD">
        <w:t>bill</w:t>
      </w:r>
      <w:r>
        <w:t>s. Follow the manufacturer</w:t>
      </w:r>
      <w:r w:rsidR="00A659DD">
        <w:t>’s</w:t>
      </w:r>
      <w:r>
        <w:t xml:space="preserve"> instructions to program your thermostat. Many homeowners who work outside the home during the day set thermostats to 68° when people are home, 60° </w:t>
      </w:r>
      <w:r w:rsidR="00A659DD">
        <w:t xml:space="preserve">when </w:t>
      </w:r>
      <w:r w:rsidR="00632038">
        <w:t>away</w:t>
      </w:r>
      <w:r w:rsidR="00A659DD">
        <w:t xml:space="preserve"> or sleeping,</w:t>
      </w:r>
      <w:r>
        <w:t xml:space="preserve"> and 55° or lower during vacations.</w:t>
      </w:r>
    </w:p>
    <w:p w14:paraId="08420EA7" w14:textId="17F6429B" w:rsidR="00537F16" w:rsidRDefault="00537F16" w:rsidP="00537F16">
      <w:pPr>
        <w:pStyle w:val="NoSpacing"/>
      </w:pPr>
      <w:r>
        <w:t xml:space="preserve">What </w:t>
      </w:r>
      <w:r w:rsidR="00EB1E47">
        <w:t>a boiler</w:t>
      </w:r>
      <w:r>
        <w:t xml:space="preserve"> does:</w:t>
      </w:r>
    </w:p>
    <w:p w14:paraId="6938C8A6" w14:textId="77777777" w:rsidR="00537F16" w:rsidRDefault="00537F16" w:rsidP="00537F16">
      <w:pPr>
        <w:pStyle w:val="ListParagraph"/>
        <w:numPr>
          <w:ilvl w:val="0"/>
          <w:numId w:val="11"/>
        </w:numPr>
        <w:spacing w:after="0"/>
      </w:pPr>
      <w:r>
        <w:t>Heats your home</w:t>
      </w:r>
    </w:p>
    <w:p w14:paraId="42767A0C" w14:textId="77777777" w:rsidR="00537F16" w:rsidRDefault="00537F16" w:rsidP="00A25644">
      <w:pPr>
        <w:pStyle w:val="NoSpacing"/>
      </w:pPr>
    </w:p>
    <w:p w14:paraId="5634EDDB" w14:textId="77777777" w:rsidR="00C33FB1" w:rsidRDefault="00C33FB1" w:rsidP="00A25644">
      <w:pPr>
        <w:pStyle w:val="NoSpacing"/>
      </w:pPr>
      <w:r>
        <w:t xml:space="preserve">Care and </w:t>
      </w:r>
      <w:r w:rsidR="00C46898">
        <w:t>m</w:t>
      </w:r>
      <w:r>
        <w:t>aintenance:</w:t>
      </w:r>
    </w:p>
    <w:p w14:paraId="4795E00C" w14:textId="77777777" w:rsidR="00A25644" w:rsidRDefault="00C33FB1" w:rsidP="00A25644">
      <w:pPr>
        <w:pStyle w:val="ListParagraph"/>
        <w:numPr>
          <w:ilvl w:val="0"/>
          <w:numId w:val="11"/>
        </w:numPr>
        <w:spacing w:after="0"/>
      </w:pPr>
      <w:r>
        <w:t>Keep the area around the boiler clear of combustible materials</w:t>
      </w:r>
    </w:p>
    <w:p w14:paraId="5BC0FF01" w14:textId="77777777" w:rsidR="00A25644" w:rsidRDefault="00C33FB1" w:rsidP="00A25644">
      <w:pPr>
        <w:pStyle w:val="ListParagraph"/>
        <w:numPr>
          <w:ilvl w:val="0"/>
          <w:numId w:val="11"/>
        </w:numPr>
        <w:spacing w:after="0"/>
      </w:pPr>
      <w:r>
        <w:t xml:space="preserve">Keep the </w:t>
      </w:r>
      <w:r w:rsidR="00A25644">
        <w:t xml:space="preserve">outdoor air intake and </w:t>
      </w:r>
      <w:r>
        <w:t>exterior vent</w:t>
      </w:r>
      <w:r w:rsidR="00A25644">
        <w:t>s</w:t>
      </w:r>
      <w:r>
        <w:t xml:space="preserve"> free of obstructions</w:t>
      </w:r>
    </w:p>
    <w:p w14:paraId="1603B09E" w14:textId="77777777" w:rsidR="00A25644" w:rsidRDefault="00A25644" w:rsidP="000C1DE6">
      <w:pPr>
        <w:pStyle w:val="ListParagraph"/>
        <w:numPr>
          <w:ilvl w:val="0"/>
          <w:numId w:val="11"/>
        </w:numPr>
        <w:spacing w:after="0"/>
      </w:pPr>
      <w:r>
        <w:t>If you have baseboards, dust or vacuum fins every 3 months and replaced any damaged ones</w:t>
      </w:r>
    </w:p>
    <w:p w14:paraId="269B5C6A" w14:textId="77777777" w:rsidR="00C33FB1" w:rsidRDefault="00C33FB1" w:rsidP="00A25644">
      <w:pPr>
        <w:pStyle w:val="ListParagraph"/>
        <w:numPr>
          <w:ilvl w:val="0"/>
          <w:numId w:val="11"/>
        </w:numPr>
        <w:spacing w:after="0"/>
      </w:pPr>
      <w:r>
        <w:t>Have a professional tune-up once a year</w:t>
      </w:r>
    </w:p>
    <w:p w14:paraId="31351F22" w14:textId="77777777" w:rsidR="00A25644" w:rsidRDefault="00A25644">
      <w:pPr>
        <w:jc w:val="both"/>
      </w:pPr>
    </w:p>
    <w:p w14:paraId="5DF81FE9" w14:textId="77777777" w:rsidR="00A25644" w:rsidRDefault="00A25644" w:rsidP="00A25644">
      <w:r w:rsidRPr="008E0B8F">
        <w:rPr>
          <w:highlight w:val="green"/>
        </w:rPr>
        <w:t>[</w:t>
      </w:r>
      <w:r w:rsidR="00456A5F" w:rsidRPr="008E0B8F">
        <w:rPr>
          <w:smallCaps/>
          <w:sz w:val="22"/>
          <w:highlight w:val="green"/>
        </w:rPr>
        <w:t>Forced air/furnace</w:t>
      </w:r>
      <w:r w:rsidRPr="008E0B8F">
        <w:rPr>
          <w:smallCaps/>
          <w:sz w:val="22"/>
          <w:highlight w:val="green"/>
        </w:rPr>
        <w:t xml:space="preserve"> system</w:t>
      </w:r>
      <w:r w:rsidRPr="008E0B8F">
        <w:rPr>
          <w:highlight w:val="green"/>
        </w:rPr>
        <w:t>]</w:t>
      </w:r>
    </w:p>
    <w:p w14:paraId="12ED0F34" w14:textId="3183684D" w:rsidR="00A25644" w:rsidRDefault="00A25644" w:rsidP="00A25644">
      <w:r>
        <w:lastRenderedPageBreak/>
        <w:t xml:space="preserve">Your home </w:t>
      </w:r>
      <w:r w:rsidR="00AD1129">
        <w:t>is</w:t>
      </w:r>
      <w:r>
        <w:t xml:space="preserve"> equipped with a centralized</w:t>
      </w:r>
      <w:r w:rsidR="000C1DE6">
        <w:t>—or furnace—</w:t>
      </w:r>
      <w:r>
        <w:t>forced</w:t>
      </w:r>
      <w:r w:rsidR="000C1DE6">
        <w:t xml:space="preserve"> </w:t>
      </w:r>
      <w:r>
        <w:t>air heating system. There is a</w:t>
      </w:r>
      <w:r w:rsidR="000C1DE6">
        <w:t>n integrated furnace and</w:t>
      </w:r>
      <w:r>
        <w:t xml:space="preserve"> air handler located in the </w:t>
      </w:r>
      <w:r w:rsidRPr="000C1DE6">
        <w:rPr>
          <w:highlight w:val="yellow"/>
        </w:rPr>
        <w:t>basement</w:t>
      </w:r>
      <w:r>
        <w:t xml:space="preserve">, and the heat is distributed by ductwork throughout the house. </w:t>
      </w:r>
      <w:r w:rsidR="000C1DE6">
        <w:t xml:space="preserve">The rooms and open areas of your home have both supply and return grilles/registers, designed to allow for good </w:t>
      </w:r>
      <w:r>
        <w:t xml:space="preserve">air circulation. The system is made up of </w:t>
      </w:r>
      <w:r w:rsidR="000C1DE6" w:rsidRPr="000C1DE6">
        <w:rPr>
          <w:highlight w:val="yellow"/>
        </w:rPr>
        <w:t>__</w:t>
      </w:r>
      <w:r>
        <w:t xml:space="preserve"> zones, each controlled by a </w:t>
      </w:r>
      <w:r w:rsidR="000C1DE6">
        <w:t xml:space="preserve">separate </w:t>
      </w:r>
      <w:r>
        <w:t>thermostat</w:t>
      </w:r>
      <w:r w:rsidR="000C1DE6">
        <w:t xml:space="preserve">. The furnace uses </w:t>
      </w:r>
      <w:r w:rsidR="000C1DE6" w:rsidRPr="00AD1129">
        <w:rPr>
          <w:highlight w:val="yellow"/>
        </w:rPr>
        <w:t>propane/fuel oil/gas</w:t>
      </w:r>
      <w:r w:rsidR="000C1DE6">
        <w:t xml:space="preserve"> and has an </w:t>
      </w:r>
      <w:r w:rsidR="00632038">
        <w:t xml:space="preserve">AFUE (annual fuel utilization rating) of </w:t>
      </w:r>
      <w:r w:rsidR="00632038" w:rsidRPr="00C33FB1">
        <w:rPr>
          <w:highlight w:val="yellow"/>
        </w:rPr>
        <w:t>__</w:t>
      </w:r>
      <w:r w:rsidR="00632038">
        <w:t xml:space="preserve"> (which is an efficiency measure that means </w:t>
      </w:r>
      <w:r w:rsidR="00632038" w:rsidRPr="00C33FB1">
        <w:rPr>
          <w:highlight w:val="yellow"/>
        </w:rPr>
        <w:t>__</w:t>
      </w:r>
      <w:r w:rsidR="00632038">
        <w:t>% of the fuel is converted to heat for your home).</w:t>
      </w:r>
    </w:p>
    <w:p w14:paraId="2B6D0466" w14:textId="3178154E" w:rsidR="00A25644" w:rsidRDefault="000C1DE6" w:rsidP="00A25644">
      <w:r>
        <w:t xml:space="preserve">Your furnace has an </w:t>
      </w:r>
      <w:r w:rsidR="00EB1E47">
        <w:t>electrically commutated</w:t>
      </w:r>
      <w:r>
        <w:t xml:space="preserve"> motor</w:t>
      </w:r>
      <w:r w:rsidR="00632038">
        <w:t xml:space="preserve"> (ECM)</w:t>
      </w:r>
      <w:r w:rsidR="00EB1E47">
        <w:t>,</w:t>
      </w:r>
      <w:r>
        <w:t xml:space="preserve"> which is efficient and capable of moderating </w:t>
      </w:r>
      <w:r w:rsidR="00A25644">
        <w:t xml:space="preserve">blower speed </w:t>
      </w:r>
      <w:r>
        <w:t>(</w:t>
      </w:r>
      <w:r w:rsidR="00A25644">
        <w:t>and energy usage</w:t>
      </w:r>
      <w:r>
        <w:t>)</w:t>
      </w:r>
      <w:r w:rsidR="00A25644">
        <w:t xml:space="preserve"> during shoulder seasons (spring/fall)</w:t>
      </w:r>
      <w:r>
        <w:t>.</w:t>
      </w:r>
    </w:p>
    <w:p w14:paraId="12AAEFCD" w14:textId="77777777" w:rsidR="00632038" w:rsidRDefault="00632038" w:rsidP="00632038">
      <w:r>
        <w:t xml:space="preserve">You will find programmable thermostat(s) located in </w:t>
      </w:r>
      <w:r w:rsidRPr="00DA615B">
        <w:rPr>
          <w:highlight w:val="yellow"/>
        </w:rPr>
        <w:t>________</w:t>
      </w:r>
      <w:r>
        <w:t xml:space="preserve"> location(s). Each controls the temperature in its designated area </w:t>
      </w:r>
      <w:r w:rsidRPr="00632038">
        <w:rPr>
          <w:i/>
        </w:rPr>
        <w:t>and</w:t>
      </w:r>
      <w:r>
        <w:t xml:space="preserve"> can be set to automatically lower your home's temperature settings while you're away or sleeping to reduce your utility bills. Follow the manufacturer’s instructions to program your thermostat. Many homeowners who work outside the home during the day set thermostats to 68° when people are home, 60° when away or sleeping, and 55° or lower during vacations.</w:t>
      </w:r>
    </w:p>
    <w:p w14:paraId="318F85E8" w14:textId="42BE488A" w:rsidR="00537F16" w:rsidRDefault="00537F16" w:rsidP="00537F16">
      <w:pPr>
        <w:pStyle w:val="NoSpacing"/>
      </w:pPr>
      <w:r>
        <w:t xml:space="preserve">What </w:t>
      </w:r>
      <w:r w:rsidR="00EB1E47">
        <w:t>a furnace</w:t>
      </w:r>
      <w:r>
        <w:t xml:space="preserve"> does:</w:t>
      </w:r>
    </w:p>
    <w:p w14:paraId="6A10F5F0" w14:textId="77777777" w:rsidR="00537F16" w:rsidRDefault="00537F16" w:rsidP="00537F16">
      <w:pPr>
        <w:pStyle w:val="ListParagraph"/>
        <w:numPr>
          <w:ilvl w:val="0"/>
          <w:numId w:val="11"/>
        </w:numPr>
        <w:spacing w:after="0"/>
      </w:pPr>
      <w:r>
        <w:t>Heats your home</w:t>
      </w:r>
    </w:p>
    <w:p w14:paraId="27B7DE2B" w14:textId="77777777" w:rsidR="00537F16" w:rsidRDefault="00537F16" w:rsidP="00537F16">
      <w:pPr>
        <w:pStyle w:val="NoSpacing"/>
      </w:pPr>
    </w:p>
    <w:p w14:paraId="53D2D343" w14:textId="77777777" w:rsidR="00A25644" w:rsidRDefault="00A25644" w:rsidP="000C1DE6">
      <w:pPr>
        <w:pStyle w:val="NoSpacing"/>
        <w:spacing w:line="276" w:lineRule="auto"/>
      </w:pPr>
      <w:r>
        <w:t xml:space="preserve">Care and </w:t>
      </w:r>
      <w:r w:rsidR="00C46898">
        <w:t>m</w:t>
      </w:r>
      <w:r>
        <w:t>aintenance:</w:t>
      </w:r>
    </w:p>
    <w:p w14:paraId="59FFA1A8" w14:textId="77777777" w:rsidR="00A25644" w:rsidRDefault="00A25644" w:rsidP="000C1DE6">
      <w:pPr>
        <w:pStyle w:val="ListParagraph"/>
        <w:numPr>
          <w:ilvl w:val="0"/>
          <w:numId w:val="20"/>
        </w:numPr>
        <w:spacing w:after="0"/>
      </w:pPr>
      <w:r>
        <w:t xml:space="preserve">Keep the area around the </w:t>
      </w:r>
      <w:r w:rsidR="000C1DE6">
        <w:t>furnace/</w:t>
      </w:r>
      <w:r>
        <w:t>air handler clear of combustible materials</w:t>
      </w:r>
    </w:p>
    <w:p w14:paraId="3EE98E96" w14:textId="77777777" w:rsidR="000C1DE6" w:rsidRDefault="000C1DE6" w:rsidP="000C1DE6">
      <w:pPr>
        <w:pStyle w:val="ListParagraph"/>
        <w:numPr>
          <w:ilvl w:val="0"/>
          <w:numId w:val="20"/>
        </w:numPr>
        <w:spacing w:after="0"/>
      </w:pPr>
      <w:r>
        <w:t>Keep the outdoor air intake and exterior vents free of obstructions</w:t>
      </w:r>
    </w:p>
    <w:p w14:paraId="210FE131" w14:textId="77777777" w:rsidR="00A25644" w:rsidRDefault="00A25644" w:rsidP="000C1DE6">
      <w:pPr>
        <w:pStyle w:val="ListParagraph"/>
        <w:numPr>
          <w:ilvl w:val="0"/>
          <w:numId w:val="20"/>
        </w:numPr>
        <w:spacing w:after="0"/>
      </w:pPr>
      <w:r>
        <w:t>Avoid placing furniture on top of heating grilles</w:t>
      </w:r>
      <w:r w:rsidR="000C1DE6">
        <w:t>/registers</w:t>
      </w:r>
    </w:p>
    <w:p w14:paraId="793EE053" w14:textId="77777777" w:rsidR="00A25644" w:rsidRDefault="00A25644" w:rsidP="000C1DE6">
      <w:pPr>
        <w:pStyle w:val="ListParagraph"/>
        <w:numPr>
          <w:ilvl w:val="0"/>
          <w:numId w:val="20"/>
        </w:numPr>
        <w:spacing w:after="0"/>
      </w:pPr>
      <w:r>
        <w:t>Replace filter every 3 months</w:t>
      </w:r>
    </w:p>
    <w:p w14:paraId="7C30D3F3" w14:textId="77777777" w:rsidR="00A25644" w:rsidRDefault="00A25644" w:rsidP="000C1DE6">
      <w:pPr>
        <w:pStyle w:val="ListParagraph"/>
        <w:numPr>
          <w:ilvl w:val="0"/>
          <w:numId w:val="20"/>
        </w:numPr>
        <w:spacing w:after="0"/>
      </w:pPr>
      <w:r>
        <w:t>Have a professional tune-up once a year</w:t>
      </w:r>
    </w:p>
    <w:p w14:paraId="783FFE98" w14:textId="77777777" w:rsidR="00537F16" w:rsidRDefault="00537F16" w:rsidP="00537F16">
      <w:pPr>
        <w:spacing w:after="0"/>
      </w:pPr>
    </w:p>
    <w:p w14:paraId="4A170E05" w14:textId="77777777" w:rsidR="00456A5F" w:rsidRDefault="00456A5F" w:rsidP="00456A5F">
      <w:r w:rsidRPr="008E0B8F">
        <w:rPr>
          <w:highlight w:val="green"/>
        </w:rPr>
        <w:t>[</w:t>
      </w:r>
      <w:r w:rsidRPr="008E0B8F">
        <w:rPr>
          <w:smallCaps/>
          <w:sz w:val="22"/>
          <w:highlight w:val="green"/>
        </w:rPr>
        <w:t>Heat pump system</w:t>
      </w:r>
      <w:r w:rsidRPr="008E0B8F">
        <w:rPr>
          <w:highlight w:val="green"/>
        </w:rPr>
        <w:t>]</w:t>
      </w:r>
    </w:p>
    <w:p w14:paraId="7181B8F2" w14:textId="54F56514" w:rsidR="00184F01" w:rsidRDefault="00456A5F" w:rsidP="00537F16">
      <w:r>
        <w:t xml:space="preserve">Your home is equipped with </w:t>
      </w:r>
      <w:r w:rsidR="00537F16">
        <w:t>a cold</w:t>
      </w:r>
      <w:r w:rsidR="00EB1E47">
        <w:t>-</w:t>
      </w:r>
      <w:r w:rsidR="00537F16">
        <w:t>climate</w:t>
      </w:r>
      <w:r w:rsidR="00632038">
        <w:t>-</w:t>
      </w:r>
      <w:r w:rsidR="00537F16">
        <w:t xml:space="preserve">tested heat pump system. </w:t>
      </w:r>
      <w:r w:rsidR="003D58E8">
        <w:t>A heat pump is a device that transfers heat energy from a source of heat to a destination</w:t>
      </w:r>
      <w:r w:rsidR="00537F16">
        <w:t>. In heating mode, it will absorb heat from outdoors—even when it is cold out—and release it to the inside of your home</w:t>
      </w:r>
      <w:r w:rsidR="003D58E8">
        <w:t>.</w:t>
      </w:r>
      <w:r w:rsidR="00537F16">
        <w:t xml:space="preserve"> Since it</w:t>
      </w:r>
      <w:r w:rsidR="00184F01">
        <w:t xml:space="preserve"> is</w:t>
      </w:r>
      <w:r w:rsidR="00537F16">
        <w:t xml:space="preserve"> using heat from the external environment</w:t>
      </w:r>
      <w:r w:rsidR="00632038">
        <w:t xml:space="preserve"> (the inverse of what a refrigerator does)</w:t>
      </w:r>
      <w:r w:rsidR="00537F16">
        <w:t xml:space="preserve">, it requires a relatively small </w:t>
      </w:r>
      <w:r w:rsidR="00EB1E47">
        <w:t xml:space="preserve">amount of electricity to operate </w:t>
      </w:r>
      <w:r w:rsidR="00184F01">
        <w:t xml:space="preserve">(typically 1/4 to 1/3 the </w:t>
      </w:r>
      <w:r w:rsidR="00537F16">
        <w:t>am</w:t>
      </w:r>
      <w:r w:rsidR="00184F01">
        <w:t xml:space="preserve">ount </w:t>
      </w:r>
      <w:r w:rsidR="00EB1E47">
        <w:t xml:space="preserve">of </w:t>
      </w:r>
      <w:r w:rsidR="00184F01">
        <w:t>what a heating element would require</w:t>
      </w:r>
      <w:r w:rsidR="00EB1E47">
        <w:t>)</w:t>
      </w:r>
      <w:r w:rsidR="006E3AD4">
        <w:t>.</w:t>
      </w:r>
    </w:p>
    <w:p w14:paraId="18A101AB" w14:textId="77777777" w:rsidR="00184F01" w:rsidRDefault="00184F01" w:rsidP="00184F01">
      <w:pPr>
        <w:spacing w:after="0"/>
      </w:pPr>
      <w:r>
        <w:t>Your system consists of:</w:t>
      </w:r>
    </w:p>
    <w:p w14:paraId="73C9CA5F" w14:textId="77777777" w:rsidR="00184F01" w:rsidRDefault="00184F01" w:rsidP="00184F01">
      <w:pPr>
        <w:spacing w:after="0"/>
        <w:ind w:left="720"/>
      </w:pPr>
      <w:r w:rsidRPr="00184F01">
        <w:rPr>
          <w:highlight w:val="yellow"/>
        </w:rPr>
        <w:t>__</w:t>
      </w:r>
      <w:r>
        <w:t xml:space="preserve"> </w:t>
      </w:r>
      <w:r w:rsidR="001467AB">
        <w:t>Compressor/</w:t>
      </w:r>
      <w:r>
        <w:t>condensing unit(s) located outside</w:t>
      </w:r>
    </w:p>
    <w:p w14:paraId="1F6582C5" w14:textId="77777777" w:rsidR="00184F01" w:rsidRDefault="00184F01" w:rsidP="00184F01">
      <w:pPr>
        <w:spacing w:after="0"/>
        <w:ind w:left="720"/>
      </w:pPr>
      <w:r w:rsidRPr="00184F01">
        <w:rPr>
          <w:highlight w:val="yellow"/>
        </w:rPr>
        <w:t>__</w:t>
      </w:r>
      <w:r>
        <w:t xml:space="preserve"> </w:t>
      </w:r>
      <w:r w:rsidR="001467AB">
        <w:t>W</w:t>
      </w:r>
      <w:r>
        <w:t>all-mounted unit(s) (called heads)</w:t>
      </w:r>
      <w:r w:rsidR="001467AB">
        <w:t xml:space="preserve"> – these are separately controlled and located in </w:t>
      </w:r>
      <w:r w:rsidR="001467AB" w:rsidRPr="001467AB">
        <w:rPr>
          <w:highlight w:val="yellow"/>
        </w:rPr>
        <w:t>___</w:t>
      </w:r>
      <w:r w:rsidR="001467AB">
        <w:t xml:space="preserve">, </w:t>
      </w:r>
      <w:r w:rsidR="001467AB" w:rsidRPr="001467AB">
        <w:rPr>
          <w:highlight w:val="yellow"/>
        </w:rPr>
        <w:t>___</w:t>
      </w:r>
      <w:r w:rsidR="001467AB">
        <w:t xml:space="preserve">, and </w:t>
      </w:r>
      <w:r w:rsidR="001467AB" w:rsidRPr="001467AB">
        <w:rPr>
          <w:highlight w:val="yellow"/>
        </w:rPr>
        <w:t>___</w:t>
      </w:r>
      <w:r w:rsidR="001467AB">
        <w:t xml:space="preserve"> locations</w:t>
      </w:r>
    </w:p>
    <w:p w14:paraId="1456748B" w14:textId="77777777" w:rsidR="00184F01" w:rsidRDefault="00184F01" w:rsidP="00184F01">
      <w:pPr>
        <w:spacing w:after="0"/>
        <w:ind w:left="720"/>
      </w:pPr>
      <w:r w:rsidRPr="00184F01">
        <w:rPr>
          <w:highlight w:val="yellow"/>
        </w:rPr>
        <w:t>__</w:t>
      </w:r>
      <w:r>
        <w:t xml:space="preserve"> </w:t>
      </w:r>
      <w:r w:rsidR="001467AB">
        <w:t xml:space="preserve">Distribution unit(s), which is connected to short duct runs that supply air to </w:t>
      </w:r>
      <w:r w:rsidR="001467AB" w:rsidRPr="001467AB">
        <w:rPr>
          <w:highlight w:val="yellow"/>
        </w:rPr>
        <w:t>___</w:t>
      </w:r>
      <w:r w:rsidR="001467AB">
        <w:t xml:space="preserve">, </w:t>
      </w:r>
      <w:r w:rsidR="001467AB" w:rsidRPr="001467AB">
        <w:rPr>
          <w:highlight w:val="yellow"/>
        </w:rPr>
        <w:t>___</w:t>
      </w:r>
      <w:r w:rsidR="001467AB">
        <w:t xml:space="preserve">, and </w:t>
      </w:r>
      <w:r w:rsidR="001467AB" w:rsidRPr="001467AB">
        <w:rPr>
          <w:highlight w:val="yellow"/>
        </w:rPr>
        <w:t>___</w:t>
      </w:r>
      <w:r w:rsidR="001467AB">
        <w:t xml:space="preserve"> locations</w:t>
      </w:r>
    </w:p>
    <w:p w14:paraId="53C1BC15" w14:textId="77777777" w:rsidR="00184F01" w:rsidRDefault="00184F01" w:rsidP="001467AB">
      <w:pPr>
        <w:spacing w:after="0"/>
      </w:pPr>
    </w:p>
    <w:p w14:paraId="4A594553" w14:textId="65338E13" w:rsidR="00537F16" w:rsidRDefault="00537F16" w:rsidP="00537F16">
      <w:pPr>
        <w:pStyle w:val="NoSpacing"/>
      </w:pPr>
      <w:r>
        <w:t>What</w:t>
      </w:r>
      <w:r w:rsidR="00EB1E47">
        <w:t xml:space="preserve"> a</w:t>
      </w:r>
      <w:r>
        <w:t xml:space="preserve"> </w:t>
      </w:r>
      <w:r w:rsidR="00EB1E47">
        <w:t>heat pump</w:t>
      </w:r>
      <w:r>
        <w:t xml:space="preserve"> does:</w:t>
      </w:r>
    </w:p>
    <w:p w14:paraId="5DC556DE" w14:textId="77777777" w:rsidR="00537F16" w:rsidRDefault="00537F16" w:rsidP="00537F16">
      <w:pPr>
        <w:pStyle w:val="ListParagraph"/>
        <w:numPr>
          <w:ilvl w:val="0"/>
          <w:numId w:val="11"/>
        </w:numPr>
        <w:spacing w:after="0"/>
      </w:pPr>
      <w:r>
        <w:t>Heats, cools, and dehumidifies your home</w:t>
      </w:r>
    </w:p>
    <w:p w14:paraId="76A27B0E" w14:textId="77777777" w:rsidR="00537F16" w:rsidRDefault="00537F16" w:rsidP="00537F16">
      <w:pPr>
        <w:pStyle w:val="NoSpacing"/>
      </w:pPr>
    </w:p>
    <w:p w14:paraId="5257C451" w14:textId="77777777" w:rsidR="003D58E8" w:rsidRDefault="003D58E8" w:rsidP="001467AB">
      <w:pPr>
        <w:spacing w:after="0"/>
        <w:jc w:val="both"/>
      </w:pPr>
      <w:r>
        <w:t xml:space="preserve">Care and </w:t>
      </w:r>
      <w:r w:rsidR="00C46898">
        <w:t>m</w:t>
      </w:r>
      <w:r>
        <w:t>aintenance:</w:t>
      </w:r>
    </w:p>
    <w:p w14:paraId="0C133790" w14:textId="77777777" w:rsidR="001467AB" w:rsidRDefault="003D58E8" w:rsidP="001467AB">
      <w:pPr>
        <w:pStyle w:val="ListParagraph"/>
        <w:numPr>
          <w:ilvl w:val="0"/>
          <w:numId w:val="11"/>
        </w:numPr>
        <w:spacing w:after="0"/>
      </w:pPr>
      <w:r>
        <w:t xml:space="preserve">Keep the </w:t>
      </w:r>
      <w:r w:rsidR="001467AB">
        <w:t xml:space="preserve">outdoor </w:t>
      </w:r>
      <w:r>
        <w:t>compressor</w:t>
      </w:r>
      <w:r w:rsidR="001467AB">
        <w:t>/condensing unit(s)</w:t>
      </w:r>
      <w:r>
        <w:t xml:space="preserve"> free of ice, snow, and debris</w:t>
      </w:r>
    </w:p>
    <w:p w14:paraId="58474483" w14:textId="77777777" w:rsidR="00537F16" w:rsidRDefault="003D58E8" w:rsidP="0012156D">
      <w:pPr>
        <w:pStyle w:val="ListParagraph"/>
        <w:numPr>
          <w:ilvl w:val="0"/>
          <w:numId w:val="11"/>
        </w:numPr>
      </w:pPr>
      <w:r>
        <w:t>Hand wash and dry filters once every 3 months, or as needed</w:t>
      </w:r>
    </w:p>
    <w:p w14:paraId="411C2E15" w14:textId="77777777" w:rsidR="00604D11" w:rsidRDefault="00460E4F" w:rsidP="00460E4F">
      <w:pPr>
        <w:spacing w:after="0"/>
      </w:pPr>
      <w:r w:rsidRPr="00460E4F">
        <w:lastRenderedPageBreak/>
        <w:t xml:space="preserve">Note that different </w:t>
      </w:r>
      <w:r>
        <w:t xml:space="preserve">heat pumps </w:t>
      </w:r>
      <w:r w:rsidRPr="00460E4F">
        <w:t>have different “optimum” settings for maximum efficiency and comfort, and there is typically no advantage to nighttime “setbacks</w:t>
      </w:r>
      <w:r>
        <w:t>.</w:t>
      </w:r>
      <w:r w:rsidRPr="00460E4F">
        <w:t xml:space="preserve">” </w:t>
      </w:r>
      <w:r>
        <w:t xml:space="preserve">For </w:t>
      </w:r>
      <w:r w:rsidR="00604D11">
        <w:t>tips</w:t>
      </w:r>
      <w:r>
        <w:t xml:space="preserve">, check out </w:t>
      </w:r>
      <w:r w:rsidR="00604D11">
        <w:t>one of these guides:</w:t>
      </w:r>
    </w:p>
    <w:p w14:paraId="7120A2F5" w14:textId="77777777" w:rsidR="0012156D" w:rsidRDefault="00460E4F" w:rsidP="00604D11">
      <w:pPr>
        <w:pStyle w:val="ListParagraph"/>
        <w:numPr>
          <w:ilvl w:val="0"/>
          <w:numId w:val="27"/>
        </w:numPr>
        <w:spacing w:after="0"/>
      </w:pPr>
      <w:r>
        <w:t>Efficiency Vermont and the Neighborworks Heat Squad</w:t>
      </w:r>
      <w:r w:rsidR="00604D11">
        <w:t>:</w:t>
      </w:r>
      <w:r>
        <w:t xml:space="preserve"> “Getting the most out of your Cold-Climate Heat Pump Heating and Cooling S</w:t>
      </w:r>
      <w:r w:rsidR="00604D11">
        <w:t xml:space="preserve">ystem” available online at </w:t>
      </w:r>
      <w:hyperlink r:id="rId11" w:history="1">
        <w:r w:rsidRPr="004C695A">
          <w:rPr>
            <w:rStyle w:val="Hyperlink"/>
          </w:rPr>
          <w:t>https://contractors.efficiencyvermont.com/Media/Default/docs/programs/efficiency-vermont-cold-climate-heat-pump-homeowner-guide.pdf</w:t>
        </w:r>
      </w:hyperlink>
    </w:p>
    <w:p w14:paraId="0C188E36" w14:textId="77777777" w:rsidR="00604D11" w:rsidRDefault="00604D11" w:rsidP="00604D11">
      <w:pPr>
        <w:pStyle w:val="ListParagraph"/>
        <w:numPr>
          <w:ilvl w:val="0"/>
          <w:numId w:val="27"/>
        </w:numPr>
        <w:spacing w:after="0"/>
      </w:pPr>
      <w:r>
        <w:t>Efficiency Maine: “Heat Pump User Tips” available online at</w:t>
      </w:r>
    </w:p>
    <w:p w14:paraId="2514752D" w14:textId="77777777" w:rsidR="00604D11" w:rsidRDefault="00636348" w:rsidP="00604D11">
      <w:pPr>
        <w:pStyle w:val="ListParagraph"/>
        <w:spacing w:after="0"/>
      </w:pPr>
      <w:hyperlink r:id="rId12" w:history="1">
        <w:r w:rsidR="00604D11" w:rsidRPr="004C695A">
          <w:rPr>
            <w:rStyle w:val="Hyperlink"/>
          </w:rPr>
          <w:t>http://www.efficiencymaine.com/docs/Heat-Pump-User-Tips.pdf</w:t>
        </w:r>
      </w:hyperlink>
      <w:r w:rsidR="00604D11">
        <w:t xml:space="preserve"> </w:t>
      </w:r>
    </w:p>
    <w:p w14:paraId="1CE004BC" w14:textId="77777777" w:rsidR="00537F16" w:rsidRDefault="00537F16">
      <w:pPr>
        <w:jc w:val="both"/>
        <w:rPr>
          <w:smallCaps/>
          <w:spacing w:val="5"/>
          <w:sz w:val="32"/>
          <w:szCs w:val="32"/>
        </w:rPr>
      </w:pPr>
      <w:bookmarkStart w:id="6" w:name="_Ref475644841"/>
      <w:r>
        <w:br w:type="page"/>
      </w:r>
    </w:p>
    <w:p w14:paraId="59225B6A" w14:textId="77777777" w:rsidR="00904168" w:rsidRDefault="00904168" w:rsidP="00904168">
      <w:pPr>
        <w:pStyle w:val="Heading1"/>
      </w:pPr>
      <w:bookmarkStart w:id="7" w:name="_Toc476062278"/>
      <w:r>
        <w:lastRenderedPageBreak/>
        <w:t>Ventilation</w:t>
      </w:r>
      <w:bookmarkEnd w:id="6"/>
      <w:bookmarkEnd w:id="7"/>
    </w:p>
    <w:p w14:paraId="2D643D12" w14:textId="2533210F" w:rsidR="006E3AD4" w:rsidRDefault="005A5643" w:rsidP="009D508B">
      <w:r>
        <w:t>For good ventilation, y</w:t>
      </w:r>
      <w:r w:rsidR="009D508B" w:rsidRPr="009B640F">
        <w:t xml:space="preserve">our home </w:t>
      </w:r>
      <w:r>
        <w:t xml:space="preserve">relies on windows, bathroom fans, </w:t>
      </w:r>
      <w:r w:rsidRPr="005A5643">
        <w:rPr>
          <w:highlight w:val="yellow"/>
        </w:rPr>
        <w:t>a range hood fan</w:t>
      </w:r>
      <w:r>
        <w:t xml:space="preserve">, and a ducted </w:t>
      </w:r>
      <w:r w:rsidRPr="005A5643">
        <w:rPr>
          <w:highlight w:val="yellow"/>
        </w:rPr>
        <w:t>heat/energy</w:t>
      </w:r>
      <w:r>
        <w:t xml:space="preserve"> recovery ventilation</w:t>
      </w:r>
      <w:r w:rsidR="007234AD">
        <w:t xml:space="preserve"> (HRV or ERV)</w:t>
      </w:r>
      <w:r w:rsidR="006E3AD4">
        <w:t xml:space="preserve"> system.</w:t>
      </w:r>
    </w:p>
    <w:p w14:paraId="7869B22E" w14:textId="2FA663E5" w:rsidR="00460E4F" w:rsidRDefault="00460E4F" w:rsidP="009D508B">
      <w:r>
        <w:t xml:space="preserve">This home was built to a </w:t>
      </w:r>
      <w:r w:rsidR="007234AD">
        <w:t>high</w:t>
      </w:r>
      <w:r>
        <w:t xml:space="preserve"> level </w:t>
      </w:r>
      <w:r w:rsidR="009D508B" w:rsidRPr="009B640F">
        <w:t xml:space="preserve">of airtightness, </w:t>
      </w:r>
      <w:r>
        <w:t>which translates to</w:t>
      </w:r>
      <w:r w:rsidR="009D508B" w:rsidRPr="009B640F">
        <w:t xml:space="preserve"> low</w:t>
      </w:r>
      <w:r>
        <w:t>er</w:t>
      </w:r>
      <w:r w:rsidR="009D508B" w:rsidRPr="009B640F">
        <w:t xml:space="preserve"> energy</w:t>
      </w:r>
      <w:r w:rsidR="00C50084">
        <w:t xml:space="preserve"> </w:t>
      </w:r>
      <w:r w:rsidR="009D508B" w:rsidRPr="009B640F">
        <w:t xml:space="preserve">use, increased durability, and a </w:t>
      </w:r>
      <w:r w:rsidR="007234AD">
        <w:t xml:space="preserve">more </w:t>
      </w:r>
      <w:r w:rsidR="009D508B" w:rsidRPr="009B640F">
        <w:t>comfortable, draft-free home.</w:t>
      </w:r>
      <w:r>
        <w:t xml:space="preserve"> Vermont homes often have windows open for much of the summer </w:t>
      </w:r>
      <w:r w:rsidR="00B960FE">
        <w:t xml:space="preserve">(especially at night) </w:t>
      </w:r>
      <w:r>
        <w:t xml:space="preserve">and </w:t>
      </w:r>
      <w:r w:rsidR="00B960FE">
        <w:t xml:space="preserve">in the </w:t>
      </w:r>
      <w:r>
        <w:t xml:space="preserve">warmer seasons. During the </w:t>
      </w:r>
      <w:r w:rsidR="007234AD">
        <w:t>cooler</w:t>
      </w:r>
      <w:r>
        <w:t xml:space="preserve"> s</w:t>
      </w:r>
      <w:r w:rsidR="007234AD">
        <w:t>easons, when your windows are generally closed</w:t>
      </w:r>
      <w:r>
        <w:t xml:space="preserve">, your mechanical ventilation system helps </w:t>
      </w:r>
      <w:r w:rsidR="009D508B" w:rsidRPr="009B640F">
        <w:t xml:space="preserve">control the build-up of </w:t>
      </w:r>
      <w:r>
        <w:t>“</w:t>
      </w:r>
      <w:r w:rsidR="009D508B" w:rsidRPr="009B640F">
        <w:t>stale</w:t>
      </w:r>
      <w:r>
        <w:t>”</w:t>
      </w:r>
      <w:r w:rsidR="009D508B" w:rsidRPr="009B640F">
        <w:t xml:space="preserve"> air</w:t>
      </w:r>
      <w:r>
        <w:t>, odors,</w:t>
      </w:r>
      <w:r w:rsidR="00B41837">
        <w:t xml:space="preserve"> carbon dioxide,</w:t>
      </w:r>
      <w:r w:rsidR="009D508B" w:rsidRPr="009B640F">
        <w:t xml:space="preserve"> </w:t>
      </w:r>
      <w:r w:rsidR="006E3AD4">
        <w:t xml:space="preserve">and </w:t>
      </w:r>
      <w:r w:rsidR="009D508B" w:rsidRPr="009B640F">
        <w:t>excess humidity</w:t>
      </w:r>
      <w:r>
        <w:t xml:space="preserve"> and </w:t>
      </w:r>
      <w:r w:rsidR="00B41837">
        <w:t xml:space="preserve">other </w:t>
      </w:r>
      <w:r>
        <w:t>pollutants.</w:t>
      </w:r>
    </w:p>
    <w:p w14:paraId="09E58327" w14:textId="77777777" w:rsidR="00460E4F" w:rsidRPr="00460E4F" w:rsidRDefault="00460E4F" w:rsidP="00460E4F">
      <w:pPr>
        <w:spacing w:after="0"/>
        <w:rPr>
          <w:b/>
        </w:rPr>
      </w:pPr>
      <w:r w:rsidRPr="00460E4F">
        <w:rPr>
          <w:b/>
        </w:rPr>
        <w:t>Exhaust fans</w:t>
      </w:r>
    </w:p>
    <w:p w14:paraId="44E52D22" w14:textId="2BC968AC" w:rsidR="00B960FE" w:rsidRDefault="00460E4F" w:rsidP="00B960FE">
      <w:r w:rsidRPr="009B640F">
        <w:t xml:space="preserve">Your home is equipped with </w:t>
      </w:r>
      <w:r w:rsidRPr="00460E4F">
        <w:rPr>
          <w:highlight w:val="yellow"/>
        </w:rPr>
        <w:t>bathroom</w:t>
      </w:r>
      <w:r w:rsidRPr="00460E4F">
        <w:t xml:space="preserve"> and </w:t>
      </w:r>
      <w:r w:rsidRPr="00460E4F">
        <w:rPr>
          <w:highlight w:val="yellow"/>
        </w:rPr>
        <w:t>range hood</w:t>
      </w:r>
      <w:r w:rsidRPr="009B640F">
        <w:t xml:space="preserve"> exhaust fans. These</w:t>
      </w:r>
      <w:r w:rsidR="007234AD">
        <w:t xml:space="preserve"> fans</w:t>
      </w:r>
      <w:r w:rsidRPr="009B640F">
        <w:t xml:space="preserve"> are important for removing </w:t>
      </w:r>
      <w:r>
        <w:t xml:space="preserve">excess </w:t>
      </w:r>
      <w:r w:rsidR="00B960FE">
        <w:t xml:space="preserve">humidity—due to activities such as showers or boiling water in the kitchen—which can cause condensation, </w:t>
      </w:r>
      <w:r>
        <w:t>mold growth</w:t>
      </w:r>
      <w:r w:rsidR="00B960FE">
        <w:t>, and other problems</w:t>
      </w:r>
      <w:r>
        <w:t xml:space="preserve">. </w:t>
      </w:r>
      <w:r w:rsidR="00B960FE">
        <w:t xml:space="preserve">They also help with other pollutants that affect your air quality and, potentially, your health. </w:t>
      </w:r>
      <w:r w:rsidR="00B960FE" w:rsidRPr="00B960FE">
        <w:rPr>
          <w:highlight w:val="yellow"/>
        </w:rPr>
        <w:t xml:space="preserve">Your exhaust </w:t>
      </w:r>
      <w:r w:rsidRPr="00B960FE">
        <w:rPr>
          <w:highlight w:val="yellow"/>
        </w:rPr>
        <w:t>fans are equipped with timers so they will shut themselves off automatically which can save on electricity</w:t>
      </w:r>
      <w:r w:rsidR="00B960FE">
        <w:rPr>
          <w:highlight w:val="yellow"/>
        </w:rPr>
        <w:t xml:space="preserve"> and minimize the amount of heated air you lose to the outdoors</w:t>
      </w:r>
      <w:r w:rsidRPr="00B960FE">
        <w:rPr>
          <w:highlight w:val="yellow"/>
        </w:rPr>
        <w:t>.</w:t>
      </w:r>
    </w:p>
    <w:p w14:paraId="27015382" w14:textId="77777777" w:rsidR="00B960FE" w:rsidRDefault="00B960FE" w:rsidP="00B960FE">
      <w:r w:rsidRPr="002E51B5">
        <w:rPr>
          <w:highlight w:val="green"/>
        </w:rPr>
        <w:t>[Leave this paragraph below in if the house has an exhaust only ventilation system]</w:t>
      </w:r>
    </w:p>
    <w:p w14:paraId="78ED7A1D" w14:textId="77777777" w:rsidR="00460E4F" w:rsidRDefault="00B960FE" w:rsidP="00B960FE">
      <w:r w:rsidRPr="00B960FE">
        <w:rPr>
          <w:highlight w:val="yellow"/>
        </w:rPr>
        <w:t xml:space="preserve">This home has an exhaust-only ventilation system, which is a code requirement and requires the fans to run for a certain amount of time each day to provide a minimum amount of ventilation. In your home, these fans and timers are located in the __, __, and __. The </w:t>
      </w:r>
      <w:r w:rsidR="00460E4F" w:rsidRPr="00B960FE">
        <w:rPr>
          <w:highlight w:val="yellow"/>
        </w:rPr>
        <w:t xml:space="preserve">timers have been set to run for __ hours each day in __ </w:t>
      </w:r>
      <w:r w:rsidRPr="00B960FE">
        <w:rPr>
          <w:highlight w:val="yellow"/>
        </w:rPr>
        <w:t xml:space="preserve">minute/hour </w:t>
      </w:r>
      <w:r w:rsidR="00460E4F" w:rsidRPr="00B960FE">
        <w:rPr>
          <w:highlight w:val="yellow"/>
        </w:rPr>
        <w:t>increments. These settings should only be changed if you experience condensation on windows (</w:t>
      </w:r>
      <w:r w:rsidRPr="00B960FE">
        <w:rPr>
          <w:highlight w:val="yellow"/>
        </w:rPr>
        <w:t xml:space="preserve">try </w:t>
      </w:r>
      <w:r w:rsidR="00460E4F" w:rsidRPr="00B960FE">
        <w:rPr>
          <w:highlight w:val="yellow"/>
        </w:rPr>
        <w:t>increas</w:t>
      </w:r>
      <w:r w:rsidRPr="00B960FE">
        <w:rPr>
          <w:highlight w:val="yellow"/>
        </w:rPr>
        <w:t>ing</w:t>
      </w:r>
      <w:r w:rsidR="00460E4F" w:rsidRPr="00B960FE">
        <w:rPr>
          <w:highlight w:val="yellow"/>
        </w:rPr>
        <w:t xml:space="preserve"> run time) or uncomfortably dry conditions (</w:t>
      </w:r>
      <w:r w:rsidRPr="00B960FE">
        <w:rPr>
          <w:highlight w:val="yellow"/>
        </w:rPr>
        <w:t>try decreasing</w:t>
      </w:r>
      <w:r w:rsidR="00460E4F" w:rsidRPr="00B960FE">
        <w:rPr>
          <w:highlight w:val="yellow"/>
        </w:rPr>
        <w:t xml:space="preserve"> run </w:t>
      </w:r>
      <w:r w:rsidR="00460E4F" w:rsidRPr="00643E14">
        <w:rPr>
          <w:highlight w:val="yellow"/>
        </w:rPr>
        <w:t>time)</w:t>
      </w:r>
      <w:r w:rsidRPr="00643E14">
        <w:rPr>
          <w:highlight w:val="yellow"/>
        </w:rPr>
        <w:t xml:space="preserve">. Because exhaust-only systems generally will slightly depressurize your home, </w:t>
      </w:r>
      <w:r w:rsidR="00643E14" w:rsidRPr="00643E14">
        <w:rPr>
          <w:highlight w:val="yellow"/>
        </w:rPr>
        <w:t>it’s a good idea in the case of attached garages to ensure that the garage-house door is well-sealed and to avoid idling a vehicle in the garage.</w:t>
      </w:r>
    </w:p>
    <w:p w14:paraId="4972AD36" w14:textId="77777777" w:rsidR="00B960FE" w:rsidRDefault="00C46898" w:rsidP="00B960FE">
      <w:r w:rsidRPr="002E51B5">
        <w:rPr>
          <w:highlight w:val="green"/>
        </w:rPr>
        <w:t xml:space="preserve"> </w:t>
      </w:r>
      <w:r w:rsidR="00643E14" w:rsidRPr="002E51B5">
        <w:rPr>
          <w:highlight w:val="green"/>
        </w:rPr>
        <w:t xml:space="preserve">[Leave the section </w:t>
      </w:r>
      <w:r w:rsidR="00B960FE" w:rsidRPr="002E51B5">
        <w:rPr>
          <w:highlight w:val="green"/>
        </w:rPr>
        <w:t xml:space="preserve">below in if the house has an </w:t>
      </w:r>
      <w:r w:rsidR="00643E14" w:rsidRPr="002E51B5">
        <w:rPr>
          <w:highlight w:val="green"/>
        </w:rPr>
        <w:t>H/ERV</w:t>
      </w:r>
      <w:r w:rsidR="00B960FE" w:rsidRPr="002E51B5">
        <w:rPr>
          <w:highlight w:val="green"/>
        </w:rPr>
        <w:t xml:space="preserve"> system]</w:t>
      </w:r>
    </w:p>
    <w:p w14:paraId="4F6BC210" w14:textId="77777777" w:rsidR="00460E4F" w:rsidRPr="00643E14" w:rsidRDefault="00643E14" w:rsidP="00643E14">
      <w:pPr>
        <w:spacing w:after="0"/>
        <w:rPr>
          <w:b/>
        </w:rPr>
      </w:pPr>
      <w:r w:rsidRPr="00643E14">
        <w:rPr>
          <w:b/>
        </w:rPr>
        <w:t>Heat/energy recovery ventilator</w:t>
      </w:r>
    </w:p>
    <w:p w14:paraId="7400CAA8" w14:textId="77777777" w:rsidR="00B960FE" w:rsidRDefault="002E51B5" w:rsidP="009D508B">
      <w:r>
        <w:t xml:space="preserve">Your home has a “balanced” ventilation system, meaning that you are not only getting rid of moisture and other pollutants, but you are also getting fresh </w:t>
      </w:r>
      <w:r w:rsidR="007972DD">
        <w:t xml:space="preserve">outdoor </w:t>
      </w:r>
      <w:r>
        <w:t xml:space="preserve">air delivered to your living spaces. This represents a best practice in </w:t>
      </w:r>
      <w:r w:rsidR="00B41837">
        <w:t>building</w:t>
      </w:r>
      <w:r>
        <w:t xml:space="preserve"> design and construction.</w:t>
      </w:r>
    </w:p>
    <w:p w14:paraId="5D6B8FFB" w14:textId="3A341F2D" w:rsidR="00C46898" w:rsidRDefault="00B41837" w:rsidP="009D508B">
      <w:r w:rsidRPr="00B41837">
        <w:t>A heat-recovery ventilator (HRV)</w:t>
      </w:r>
      <w:r w:rsidR="007972DD">
        <w:t xml:space="preserve"> or energy-recovery ventilator (ERV) is important in a tight, well-</w:t>
      </w:r>
      <w:r w:rsidRPr="00B41837">
        <w:t>insulated, and energy</w:t>
      </w:r>
      <w:r w:rsidR="006C04E6">
        <w:t>-</w:t>
      </w:r>
      <w:r w:rsidRPr="00B41837">
        <w:t xml:space="preserve">efficient home, as it provides a constant supply of fresh air without losing much heat. It </w:t>
      </w:r>
      <w:r w:rsidR="007972DD">
        <w:t xml:space="preserve">does this (in winter) by using </w:t>
      </w:r>
      <w:r w:rsidRPr="00B41837">
        <w:t xml:space="preserve">heat in the outgoing stale air to warm up the fresh air coming in. </w:t>
      </w:r>
      <w:r w:rsidR="007972DD">
        <w:t xml:space="preserve">HRVs allow heat transfer only, while ERVs allow heat </w:t>
      </w:r>
      <w:r w:rsidR="007972DD" w:rsidRPr="007972DD">
        <w:rPr>
          <w:i/>
        </w:rPr>
        <w:t>and</w:t>
      </w:r>
      <w:r w:rsidR="007972DD">
        <w:t xml:space="preserve"> moisture transfer</w:t>
      </w:r>
      <w:r w:rsidR="006C04E6">
        <w:t>,</w:t>
      </w:r>
      <w:r w:rsidR="007972DD">
        <w:t xml:space="preserve"> but often at the cost of a slight reduction in efficiency. A</w:t>
      </w:r>
      <w:r w:rsidR="006C04E6">
        <w:t>n efficient</w:t>
      </w:r>
      <w:r w:rsidR="007972DD">
        <w:t xml:space="preserve"> HRV or ERV can </w:t>
      </w:r>
      <w:r w:rsidR="009D508B" w:rsidRPr="009B640F">
        <w:t>recover up to 85</w:t>
      </w:r>
      <w:r w:rsidR="007972DD">
        <w:t>%</w:t>
      </w:r>
      <w:r w:rsidR="009D508B" w:rsidRPr="009B640F">
        <w:t xml:space="preserve"> of the heat in the outgoing airstream, </w:t>
      </w:r>
      <w:r w:rsidR="006C04E6">
        <w:t>which can also help to reduce your utility bills</w:t>
      </w:r>
      <w:r w:rsidR="006E3AD4">
        <w:t xml:space="preserve"> – especially in comparison to opening windows or running an exhaust system</w:t>
      </w:r>
      <w:r w:rsidR="009D508B" w:rsidRPr="009B640F">
        <w:t xml:space="preserve">. </w:t>
      </w:r>
      <w:r w:rsidR="00B16A67">
        <w:t>These s</w:t>
      </w:r>
      <w:r w:rsidR="006C04E6">
        <w:t xml:space="preserve">ystems </w:t>
      </w:r>
      <w:r w:rsidR="006E3AD4">
        <w:t>can also be</w:t>
      </w:r>
      <w:r w:rsidR="006C04E6">
        <w:t xml:space="preserve"> effective in keeping particulates such as pollen or dust out of your home</w:t>
      </w:r>
      <w:r w:rsidR="006E3AD4">
        <w:t>, as many have an option for</w:t>
      </w:r>
      <w:r w:rsidR="006C04E6">
        <w:t xml:space="preserve"> a </w:t>
      </w:r>
      <w:r w:rsidR="006E3AD4">
        <w:t xml:space="preserve">special </w:t>
      </w:r>
      <w:r w:rsidR="006C04E6">
        <w:t>pre-filter</w:t>
      </w:r>
      <w:r w:rsidR="009D508B" w:rsidRPr="009B640F">
        <w:t>.</w:t>
      </w:r>
      <w:r w:rsidR="00C46898">
        <w:t xml:space="preserve"> </w:t>
      </w:r>
      <w:r w:rsidR="009D508B" w:rsidRPr="009B640F">
        <w:t>You will notice grilles</w:t>
      </w:r>
      <w:r w:rsidR="00C46898">
        <w:t xml:space="preserve">/registers throughout your home. Fresh air is </w:t>
      </w:r>
      <w:r w:rsidR="00C46898" w:rsidRPr="00C46898">
        <w:rPr>
          <w:i/>
        </w:rPr>
        <w:t>delivered</w:t>
      </w:r>
      <w:r w:rsidR="00C46898">
        <w:t xml:space="preserve"> to your bedrooms and </w:t>
      </w:r>
      <w:r w:rsidR="00C46898" w:rsidRPr="00C46898">
        <w:rPr>
          <w:highlight w:val="yellow"/>
        </w:rPr>
        <w:t>___</w:t>
      </w:r>
      <w:r w:rsidR="00C46898">
        <w:t xml:space="preserve"> while stale air is exhausted from bathrooms and </w:t>
      </w:r>
      <w:r w:rsidR="00C46898">
        <w:rPr>
          <w:highlight w:val="yellow"/>
        </w:rPr>
        <w:t>___</w:t>
      </w:r>
      <w:r w:rsidR="00C46898">
        <w:t>.</w:t>
      </w:r>
    </w:p>
    <w:p w14:paraId="027F8141" w14:textId="77777777" w:rsidR="00C46898" w:rsidRDefault="00C46898" w:rsidP="00C46898">
      <w:r>
        <w:t>The controller for your</w:t>
      </w:r>
      <w:r w:rsidRPr="009B640F">
        <w:t xml:space="preserve"> </w:t>
      </w:r>
      <w:r w:rsidRPr="00C46898">
        <w:rPr>
          <w:highlight w:val="yellow"/>
        </w:rPr>
        <w:t>HRV/ERV</w:t>
      </w:r>
      <w:r w:rsidRPr="009B640F">
        <w:t xml:space="preserve"> is located </w:t>
      </w:r>
      <w:r w:rsidRPr="00EB3A91">
        <w:rPr>
          <w:highlight w:val="yellow"/>
        </w:rPr>
        <w:t xml:space="preserve">in </w:t>
      </w:r>
      <w:r>
        <w:t>___</w:t>
      </w:r>
      <w:r w:rsidRPr="009B640F">
        <w:t>. The bathroom has a boost timer switch to provide high-speed exhaust for a short period of time.</w:t>
      </w:r>
    </w:p>
    <w:tbl>
      <w:tblPr>
        <w:tblStyle w:val="TableGrid"/>
        <w:tblW w:w="0" w:type="auto"/>
        <w:tblLook w:val="04A0" w:firstRow="1" w:lastRow="0" w:firstColumn="1" w:lastColumn="0" w:noHBand="0" w:noVBand="1"/>
      </w:tblPr>
      <w:tblGrid>
        <w:gridCol w:w="2515"/>
        <w:gridCol w:w="6835"/>
      </w:tblGrid>
      <w:tr w:rsidR="0018608B" w:rsidRPr="0050392A" w14:paraId="16DA3395" w14:textId="77777777" w:rsidTr="0097525C">
        <w:tc>
          <w:tcPr>
            <w:tcW w:w="2515" w:type="dxa"/>
            <w:shd w:val="clear" w:color="auto" w:fill="DEEAF6" w:themeFill="accent1" w:themeFillTint="33"/>
          </w:tcPr>
          <w:p w14:paraId="708E51C2" w14:textId="77777777" w:rsidR="0018608B" w:rsidRPr="0050392A" w:rsidRDefault="0018608B" w:rsidP="0097525C">
            <w:pPr>
              <w:rPr>
                <w:sz w:val="20"/>
                <w:szCs w:val="20"/>
              </w:rPr>
            </w:pPr>
            <w:r>
              <w:rPr>
                <w:sz w:val="20"/>
                <w:szCs w:val="20"/>
              </w:rPr>
              <w:t>Equipment type</w:t>
            </w:r>
          </w:p>
        </w:tc>
        <w:tc>
          <w:tcPr>
            <w:tcW w:w="6835" w:type="dxa"/>
            <w:shd w:val="clear" w:color="auto" w:fill="DEEAF6" w:themeFill="accent1" w:themeFillTint="33"/>
          </w:tcPr>
          <w:p w14:paraId="1EE373B2" w14:textId="77777777" w:rsidR="0018608B" w:rsidRPr="0050392A" w:rsidRDefault="0018608B" w:rsidP="0097525C">
            <w:pPr>
              <w:rPr>
                <w:sz w:val="20"/>
                <w:szCs w:val="20"/>
              </w:rPr>
            </w:pPr>
            <w:r>
              <w:rPr>
                <w:sz w:val="20"/>
                <w:szCs w:val="20"/>
              </w:rPr>
              <w:t>Make and model</w:t>
            </w:r>
          </w:p>
        </w:tc>
      </w:tr>
      <w:tr w:rsidR="0018608B" w:rsidRPr="0050392A" w14:paraId="4D2C20F6" w14:textId="77777777" w:rsidTr="0097525C">
        <w:tc>
          <w:tcPr>
            <w:tcW w:w="2515" w:type="dxa"/>
          </w:tcPr>
          <w:p w14:paraId="4BF98C48" w14:textId="77777777" w:rsidR="0018608B" w:rsidRPr="0050392A" w:rsidRDefault="0018608B" w:rsidP="0097525C">
            <w:pPr>
              <w:rPr>
                <w:sz w:val="20"/>
                <w:szCs w:val="20"/>
                <w:highlight w:val="yellow"/>
              </w:rPr>
            </w:pPr>
            <w:r>
              <w:rPr>
                <w:sz w:val="20"/>
                <w:szCs w:val="20"/>
                <w:highlight w:val="yellow"/>
              </w:rPr>
              <w:lastRenderedPageBreak/>
              <w:t>ERV</w:t>
            </w:r>
            <w:r w:rsidRPr="0018608B">
              <w:rPr>
                <w:sz w:val="20"/>
                <w:szCs w:val="20"/>
              </w:rPr>
              <w:t xml:space="preserve"> or </w:t>
            </w:r>
            <w:r>
              <w:rPr>
                <w:sz w:val="20"/>
                <w:szCs w:val="20"/>
                <w:highlight w:val="yellow"/>
              </w:rPr>
              <w:t>HRV</w:t>
            </w:r>
          </w:p>
        </w:tc>
        <w:tc>
          <w:tcPr>
            <w:tcW w:w="6835" w:type="dxa"/>
          </w:tcPr>
          <w:p w14:paraId="3F8785FD" w14:textId="77777777" w:rsidR="0018608B" w:rsidRPr="0022122D" w:rsidRDefault="000C3E6D" w:rsidP="0097525C">
            <w:pPr>
              <w:rPr>
                <w:sz w:val="20"/>
                <w:szCs w:val="20"/>
                <w:highlight w:val="yellow"/>
              </w:rPr>
            </w:pPr>
            <w:r>
              <w:rPr>
                <w:sz w:val="20"/>
                <w:szCs w:val="20"/>
                <w:highlight w:val="yellow"/>
              </w:rPr>
              <w:t>Zehnder ABC2000</w:t>
            </w:r>
          </w:p>
        </w:tc>
      </w:tr>
      <w:tr w:rsidR="0018608B" w:rsidRPr="0050392A" w14:paraId="7C16B466" w14:textId="77777777" w:rsidTr="0097525C">
        <w:tc>
          <w:tcPr>
            <w:tcW w:w="2515" w:type="dxa"/>
          </w:tcPr>
          <w:p w14:paraId="30F96658" w14:textId="77777777" w:rsidR="0018608B" w:rsidRPr="0050392A" w:rsidRDefault="0018608B" w:rsidP="0097525C">
            <w:pPr>
              <w:rPr>
                <w:sz w:val="20"/>
                <w:szCs w:val="20"/>
                <w:highlight w:val="yellow"/>
              </w:rPr>
            </w:pPr>
            <w:r>
              <w:rPr>
                <w:sz w:val="20"/>
                <w:szCs w:val="20"/>
                <w:highlight w:val="yellow"/>
              </w:rPr>
              <w:t>Second unit (if applicable)</w:t>
            </w:r>
          </w:p>
        </w:tc>
        <w:tc>
          <w:tcPr>
            <w:tcW w:w="6835" w:type="dxa"/>
          </w:tcPr>
          <w:p w14:paraId="6AD803CD" w14:textId="77777777" w:rsidR="0018608B" w:rsidRPr="0050392A" w:rsidRDefault="0018608B" w:rsidP="0097525C">
            <w:pPr>
              <w:rPr>
                <w:sz w:val="20"/>
                <w:szCs w:val="20"/>
              </w:rPr>
            </w:pPr>
          </w:p>
        </w:tc>
      </w:tr>
    </w:tbl>
    <w:p w14:paraId="0E13A0AC" w14:textId="77777777" w:rsidR="0018608B" w:rsidRDefault="0018608B" w:rsidP="00C46898"/>
    <w:p w14:paraId="2207A474" w14:textId="7C9CD2CB" w:rsidR="006461E8" w:rsidRDefault="006461E8" w:rsidP="006461E8">
      <w:pPr>
        <w:pStyle w:val="NoSpacing"/>
      </w:pPr>
      <w:r>
        <w:t xml:space="preserve">What </w:t>
      </w:r>
      <w:r w:rsidR="006C04E6">
        <w:t>an HRV or ERV</w:t>
      </w:r>
      <w:r>
        <w:t>:</w:t>
      </w:r>
    </w:p>
    <w:p w14:paraId="1A3CB1F0" w14:textId="77777777" w:rsidR="006461E8" w:rsidRDefault="006461E8" w:rsidP="006461E8">
      <w:pPr>
        <w:pStyle w:val="ListParagraph"/>
        <w:numPr>
          <w:ilvl w:val="0"/>
          <w:numId w:val="11"/>
        </w:numPr>
      </w:pPr>
      <w:r>
        <w:t>Provides ventilation for your home</w:t>
      </w:r>
    </w:p>
    <w:p w14:paraId="2582F5B8" w14:textId="77777777" w:rsidR="00C46898" w:rsidRDefault="00C46898" w:rsidP="00C46898">
      <w:pPr>
        <w:spacing w:after="0"/>
      </w:pPr>
      <w:r>
        <w:t>Operating your HRV/ERV:</w:t>
      </w:r>
    </w:p>
    <w:p w14:paraId="2C1949CB" w14:textId="77777777" w:rsidR="009D508B" w:rsidRPr="009B640F" w:rsidRDefault="009D508B" w:rsidP="009D508B">
      <w:pPr>
        <w:pStyle w:val="ListParagraph"/>
        <w:numPr>
          <w:ilvl w:val="0"/>
          <w:numId w:val="15"/>
        </w:numPr>
        <w:autoSpaceDE w:val="0"/>
        <w:autoSpaceDN w:val="0"/>
        <w:adjustRightInd w:val="0"/>
        <w:spacing w:after="0" w:line="240" w:lineRule="auto"/>
      </w:pPr>
      <w:r w:rsidRPr="009B640F">
        <w:t xml:space="preserve">Turn the system OFF when </w:t>
      </w:r>
      <w:r w:rsidR="00C46898">
        <w:t>the home is unoccupied</w:t>
      </w:r>
    </w:p>
    <w:p w14:paraId="6130C231" w14:textId="77777777" w:rsidR="009D508B" w:rsidRPr="009B640F" w:rsidRDefault="009D508B" w:rsidP="009D508B">
      <w:pPr>
        <w:pStyle w:val="ListParagraph"/>
        <w:numPr>
          <w:ilvl w:val="0"/>
          <w:numId w:val="15"/>
        </w:numPr>
        <w:autoSpaceDE w:val="0"/>
        <w:autoSpaceDN w:val="0"/>
        <w:adjustRightInd w:val="0"/>
        <w:spacing w:after="0" w:line="240" w:lineRule="auto"/>
      </w:pPr>
      <w:r w:rsidRPr="009B640F">
        <w:t xml:space="preserve">Turn the system OFF when </w:t>
      </w:r>
      <w:r w:rsidR="00C46898">
        <w:t>the home</w:t>
      </w:r>
      <w:r w:rsidRPr="009B640F">
        <w:t xml:space="preserve"> is occupied and windows are open – the bathroom boost timers will still operate the </w:t>
      </w:r>
      <w:r w:rsidR="00C46898">
        <w:t>unit</w:t>
      </w:r>
      <w:r w:rsidRPr="009B640F">
        <w:t xml:space="preserve"> as a bathroom exhaust</w:t>
      </w:r>
    </w:p>
    <w:p w14:paraId="2696BCA7" w14:textId="77777777" w:rsidR="009D508B" w:rsidRPr="009B640F" w:rsidRDefault="009D508B" w:rsidP="009D508B">
      <w:pPr>
        <w:pStyle w:val="ListParagraph"/>
        <w:numPr>
          <w:ilvl w:val="0"/>
          <w:numId w:val="15"/>
        </w:numPr>
        <w:autoSpaceDE w:val="0"/>
        <w:autoSpaceDN w:val="0"/>
        <w:adjustRightInd w:val="0"/>
        <w:spacing w:after="0" w:line="240" w:lineRule="auto"/>
      </w:pPr>
      <w:r w:rsidRPr="009B640F">
        <w:t>Use the push button boost timers in the bathrooms for high-speed ventilation of sh</w:t>
      </w:r>
      <w:r w:rsidR="00C46898">
        <w:t>ower moisture or bathroom odors</w:t>
      </w:r>
    </w:p>
    <w:p w14:paraId="7FD006E4" w14:textId="77777777" w:rsidR="00C46898" w:rsidRDefault="00C46898" w:rsidP="00C46898">
      <w:pPr>
        <w:pStyle w:val="NoSpacing"/>
      </w:pPr>
    </w:p>
    <w:p w14:paraId="6AA549D1" w14:textId="77777777" w:rsidR="00C46898" w:rsidRDefault="00F52A6A" w:rsidP="00C46898">
      <w:pPr>
        <w:spacing w:after="0"/>
        <w:jc w:val="both"/>
      </w:pPr>
      <w:r>
        <w:t>Care and m</w:t>
      </w:r>
      <w:r w:rsidR="00C46898">
        <w:t>aintenance:</w:t>
      </w:r>
    </w:p>
    <w:p w14:paraId="620DD3D4" w14:textId="77777777" w:rsidR="00C46898" w:rsidRDefault="00C46898" w:rsidP="00C46898">
      <w:pPr>
        <w:pStyle w:val="ListParagraph"/>
        <w:numPr>
          <w:ilvl w:val="0"/>
          <w:numId w:val="22"/>
        </w:numPr>
      </w:pPr>
      <w:r w:rsidRPr="00C46898">
        <w:rPr>
          <w:i/>
        </w:rPr>
        <w:t>Exhaust fans</w:t>
      </w:r>
      <w:r>
        <w:t>: Dust as needed</w:t>
      </w:r>
    </w:p>
    <w:p w14:paraId="4784645A" w14:textId="6CC22B56" w:rsidR="00C46898" w:rsidRDefault="00C46898" w:rsidP="00C46898">
      <w:pPr>
        <w:pStyle w:val="ListParagraph"/>
        <w:numPr>
          <w:ilvl w:val="0"/>
          <w:numId w:val="22"/>
        </w:numPr>
      </w:pPr>
      <w:r w:rsidRPr="00C46898">
        <w:rPr>
          <w:i/>
        </w:rPr>
        <w:t>Kitchen range hood</w:t>
      </w:r>
      <w:r>
        <w:t>: Clean the grease filters and blower wheel in a sink of warm soapy water</w:t>
      </w:r>
      <w:r w:rsidR="009671F3">
        <w:t>,</w:t>
      </w:r>
      <w:r>
        <w:t xml:space="preserve"> and let soak for a few minutes. Wash with a sponge or dishcloth, rinse, and let drain before reinstalling. Alternatively, they may be placed into a dishwasher. The cleaning process will depend on the how frequently the fan is used. Every 12 months for a </w:t>
      </w:r>
      <w:r w:rsidR="009671F3">
        <w:t>home that is occupied all year (vs. a vacation home or seasonal camp)</w:t>
      </w:r>
      <w:r>
        <w:t xml:space="preserve"> is a typical rule of thumb.</w:t>
      </w:r>
    </w:p>
    <w:p w14:paraId="3D0A9F98" w14:textId="7C62D6D7" w:rsidR="00C46898" w:rsidRDefault="00C46898" w:rsidP="00C46898">
      <w:pPr>
        <w:pStyle w:val="ListParagraph"/>
        <w:numPr>
          <w:ilvl w:val="0"/>
          <w:numId w:val="22"/>
        </w:numPr>
      </w:pPr>
      <w:r w:rsidRPr="00C46898">
        <w:rPr>
          <w:i/>
        </w:rPr>
        <w:t>HRV or ERV</w:t>
      </w:r>
      <w:r>
        <w:t xml:space="preserve">: Filters should be changed/cleaned </w:t>
      </w:r>
      <w:r w:rsidR="006E3AD4">
        <w:t xml:space="preserve">(depending on the filter type) </w:t>
      </w:r>
      <w:r>
        <w:t>every 3-6 months</w:t>
      </w:r>
      <w:r w:rsidR="009671F3">
        <w:t>,</w:t>
      </w:r>
      <w:r>
        <w:t xml:space="preserve"> and the heat/energy exchanger core should be cleaned once a year. </w:t>
      </w:r>
      <w:r w:rsidR="009671F3">
        <w:t>The a</w:t>
      </w:r>
      <w:r>
        <w:t>dditional pre-filter, if installed, may need to be changed more frequently.</w:t>
      </w:r>
    </w:p>
    <w:p w14:paraId="5B996E52" w14:textId="77777777" w:rsidR="00C46898" w:rsidRPr="009B640F" w:rsidRDefault="00C46898" w:rsidP="009D508B"/>
    <w:p w14:paraId="282A3368" w14:textId="77777777" w:rsidR="009D508B" w:rsidRDefault="009D508B" w:rsidP="00904168"/>
    <w:p w14:paraId="7602DAAB" w14:textId="77777777" w:rsidR="00904168" w:rsidRDefault="00904168">
      <w:pPr>
        <w:jc w:val="both"/>
      </w:pPr>
      <w:r>
        <w:br w:type="page"/>
      </w:r>
    </w:p>
    <w:p w14:paraId="668BD3AC" w14:textId="77777777" w:rsidR="00904168" w:rsidRDefault="00904168" w:rsidP="00904168">
      <w:pPr>
        <w:pStyle w:val="Heading1"/>
      </w:pPr>
      <w:bookmarkStart w:id="8" w:name="_Toc476062279"/>
      <w:r>
        <w:lastRenderedPageBreak/>
        <w:t>Hot water</w:t>
      </w:r>
      <w:bookmarkEnd w:id="8"/>
    </w:p>
    <w:p w14:paraId="1D444993" w14:textId="77777777" w:rsidR="00764C50" w:rsidRDefault="00764C50" w:rsidP="00904168">
      <w:r w:rsidRPr="00764C50">
        <w:rPr>
          <w:highlight w:val="green"/>
        </w:rPr>
        <w:t>[Include this section if the home has a heat pump water heater]</w:t>
      </w:r>
    </w:p>
    <w:p w14:paraId="5FC748F1" w14:textId="6A10A1CC" w:rsidR="00F52A6A" w:rsidRDefault="00764C50" w:rsidP="00F52A6A">
      <w:r>
        <w:t xml:space="preserve">Your home is equipped with an electric heat pump water heater. These water heaters are 2-3 times more efficient than a standard water heater, taking heat from the surrounding air </w:t>
      </w:r>
      <w:r w:rsidR="00F52A6A">
        <w:t>and transferring it to water in the tank. They cool and dehumidify the air in the room where the unit is located.</w:t>
      </w:r>
    </w:p>
    <w:p w14:paraId="522CB733" w14:textId="12CB181F" w:rsidR="009671F3" w:rsidRDefault="00764C50" w:rsidP="00764C50">
      <w:pPr>
        <w:rPr>
          <w:highlight w:val="yellow"/>
        </w:rPr>
      </w:pPr>
      <w:r w:rsidRPr="00F52A6A">
        <w:rPr>
          <w:highlight w:val="yellow"/>
        </w:rPr>
        <w:t>It</w:t>
      </w:r>
      <w:r w:rsidR="006E3AD4">
        <w:rPr>
          <w:highlight w:val="yellow"/>
        </w:rPr>
        <w:t xml:space="preserve"> can be operated in two modes –</w:t>
      </w:r>
      <w:r w:rsidR="00F52A6A" w:rsidRPr="00F52A6A">
        <w:rPr>
          <w:highlight w:val="yellow"/>
        </w:rPr>
        <w:t xml:space="preserve"> E</w:t>
      </w:r>
      <w:r w:rsidRPr="00F52A6A">
        <w:rPr>
          <w:highlight w:val="yellow"/>
        </w:rPr>
        <w:t>fficiency</w:t>
      </w:r>
      <w:r w:rsidR="006E3AD4">
        <w:rPr>
          <w:highlight w:val="yellow"/>
        </w:rPr>
        <w:t xml:space="preserve"> </w:t>
      </w:r>
      <w:r w:rsidRPr="00F52A6A">
        <w:rPr>
          <w:highlight w:val="yellow"/>
        </w:rPr>
        <w:t xml:space="preserve">or </w:t>
      </w:r>
      <w:r w:rsidR="00F52A6A" w:rsidRPr="00F52A6A">
        <w:rPr>
          <w:highlight w:val="yellow"/>
        </w:rPr>
        <w:t>H</w:t>
      </w:r>
      <w:r w:rsidRPr="00F52A6A">
        <w:rPr>
          <w:highlight w:val="yellow"/>
        </w:rPr>
        <w:t>ybrid</w:t>
      </w:r>
      <w:r w:rsidR="009671F3">
        <w:rPr>
          <w:highlight w:val="yellow"/>
        </w:rPr>
        <w:t>:</w:t>
      </w:r>
      <w:r w:rsidRPr="00F52A6A">
        <w:rPr>
          <w:highlight w:val="yellow"/>
        </w:rPr>
        <w:t xml:space="preserve"> </w:t>
      </w:r>
    </w:p>
    <w:p w14:paraId="5F8F630F" w14:textId="3EC1A85B" w:rsidR="009671F3" w:rsidRPr="006120EE" w:rsidRDefault="00F52A6A" w:rsidP="006E3AD4">
      <w:pPr>
        <w:pStyle w:val="ListParagraph"/>
        <w:numPr>
          <w:ilvl w:val="0"/>
          <w:numId w:val="22"/>
        </w:numPr>
        <w:rPr>
          <w:highlight w:val="yellow"/>
        </w:rPr>
      </w:pPr>
      <w:r w:rsidRPr="009671F3">
        <w:rPr>
          <w:highlight w:val="yellow"/>
        </w:rPr>
        <w:t>Efficiency</w:t>
      </w:r>
      <w:r w:rsidR="006E3AD4">
        <w:rPr>
          <w:highlight w:val="yellow"/>
        </w:rPr>
        <w:t xml:space="preserve"> (or heat pump only)</w:t>
      </w:r>
      <w:r w:rsidRPr="009671F3">
        <w:rPr>
          <w:highlight w:val="yellow"/>
        </w:rPr>
        <w:t xml:space="preserve"> mode relies purely on the heat pump. It uses the least electricity, but takes longer to heat water, and will </w:t>
      </w:r>
      <w:r w:rsidR="006120EE">
        <w:rPr>
          <w:highlight w:val="yellow"/>
        </w:rPr>
        <w:t>cool the surrounding room more.</w:t>
      </w:r>
    </w:p>
    <w:p w14:paraId="7B463CC2" w14:textId="14691576" w:rsidR="00F52A6A" w:rsidRDefault="00F52A6A" w:rsidP="006E3AD4">
      <w:pPr>
        <w:pStyle w:val="ListParagraph"/>
        <w:numPr>
          <w:ilvl w:val="0"/>
          <w:numId w:val="22"/>
        </w:numPr>
      </w:pPr>
      <w:r w:rsidRPr="009671F3">
        <w:rPr>
          <w:highlight w:val="yellow"/>
        </w:rPr>
        <w:t>Hybrid uses an electric coil to heat more quickly, but it is far less efficient—only use this mode if you frequently run out of hot water or if the water heater room is getting too cool for comfort.</w:t>
      </w:r>
    </w:p>
    <w:tbl>
      <w:tblPr>
        <w:tblStyle w:val="TableGrid"/>
        <w:tblW w:w="0" w:type="auto"/>
        <w:tblLook w:val="04A0" w:firstRow="1" w:lastRow="0" w:firstColumn="1" w:lastColumn="0" w:noHBand="0" w:noVBand="1"/>
      </w:tblPr>
      <w:tblGrid>
        <w:gridCol w:w="2515"/>
        <w:gridCol w:w="6835"/>
      </w:tblGrid>
      <w:tr w:rsidR="000C3E6D" w:rsidRPr="0050392A" w14:paraId="235E87C8" w14:textId="77777777" w:rsidTr="0097525C">
        <w:tc>
          <w:tcPr>
            <w:tcW w:w="2515" w:type="dxa"/>
            <w:shd w:val="clear" w:color="auto" w:fill="DEEAF6" w:themeFill="accent1" w:themeFillTint="33"/>
          </w:tcPr>
          <w:p w14:paraId="5095DE4E" w14:textId="77777777" w:rsidR="000C3E6D" w:rsidRPr="0050392A" w:rsidRDefault="000C3E6D" w:rsidP="0097525C">
            <w:pPr>
              <w:rPr>
                <w:sz w:val="20"/>
                <w:szCs w:val="20"/>
              </w:rPr>
            </w:pPr>
            <w:r>
              <w:rPr>
                <w:sz w:val="20"/>
                <w:szCs w:val="20"/>
              </w:rPr>
              <w:t>Equipment type</w:t>
            </w:r>
          </w:p>
        </w:tc>
        <w:tc>
          <w:tcPr>
            <w:tcW w:w="6835" w:type="dxa"/>
            <w:shd w:val="clear" w:color="auto" w:fill="DEEAF6" w:themeFill="accent1" w:themeFillTint="33"/>
          </w:tcPr>
          <w:p w14:paraId="207E2BAE" w14:textId="77777777" w:rsidR="000C3E6D" w:rsidRPr="0050392A" w:rsidRDefault="000C3E6D" w:rsidP="0097525C">
            <w:pPr>
              <w:rPr>
                <w:sz w:val="20"/>
                <w:szCs w:val="20"/>
              </w:rPr>
            </w:pPr>
            <w:r>
              <w:rPr>
                <w:sz w:val="20"/>
                <w:szCs w:val="20"/>
              </w:rPr>
              <w:t>Make and model</w:t>
            </w:r>
          </w:p>
        </w:tc>
      </w:tr>
      <w:tr w:rsidR="000C3E6D" w:rsidRPr="0050392A" w14:paraId="3329444C" w14:textId="77777777" w:rsidTr="0097525C">
        <w:tc>
          <w:tcPr>
            <w:tcW w:w="2515" w:type="dxa"/>
          </w:tcPr>
          <w:p w14:paraId="7C8BC7C3" w14:textId="77777777" w:rsidR="000C3E6D" w:rsidRPr="0050392A" w:rsidRDefault="000C3E6D" w:rsidP="0097525C">
            <w:pPr>
              <w:rPr>
                <w:sz w:val="20"/>
                <w:szCs w:val="20"/>
                <w:highlight w:val="yellow"/>
              </w:rPr>
            </w:pPr>
            <w:r>
              <w:rPr>
                <w:sz w:val="20"/>
                <w:szCs w:val="20"/>
                <w:highlight w:val="yellow"/>
              </w:rPr>
              <w:t>Heat pump water heater</w:t>
            </w:r>
          </w:p>
        </w:tc>
        <w:tc>
          <w:tcPr>
            <w:tcW w:w="6835" w:type="dxa"/>
          </w:tcPr>
          <w:p w14:paraId="197B8851" w14:textId="77777777" w:rsidR="000C3E6D" w:rsidRPr="0022122D" w:rsidRDefault="000C3E6D" w:rsidP="0097525C">
            <w:pPr>
              <w:rPr>
                <w:sz w:val="20"/>
                <w:szCs w:val="20"/>
                <w:highlight w:val="yellow"/>
              </w:rPr>
            </w:pPr>
            <w:r>
              <w:rPr>
                <w:sz w:val="20"/>
                <w:szCs w:val="20"/>
                <w:highlight w:val="yellow"/>
              </w:rPr>
              <w:t>Rheem ABC2000</w:t>
            </w:r>
          </w:p>
        </w:tc>
      </w:tr>
      <w:tr w:rsidR="000C3E6D" w:rsidRPr="0050392A" w14:paraId="28FB7CB6" w14:textId="77777777" w:rsidTr="0097525C">
        <w:tc>
          <w:tcPr>
            <w:tcW w:w="2515" w:type="dxa"/>
          </w:tcPr>
          <w:p w14:paraId="512DEC47" w14:textId="77777777" w:rsidR="000C3E6D" w:rsidRPr="0050392A" w:rsidRDefault="000C3E6D" w:rsidP="0097525C">
            <w:pPr>
              <w:rPr>
                <w:sz w:val="20"/>
                <w:szCs w:val="20"/>
                <w:highlight w:val="yellow"/>
              </w:rPr>
            </w:pPr>
          </w:p>
        </w:tc>
        <w:tc>
          <w:tcPr>
            <w:tcW w:w="6835" w:type="dxa"/>
          </w:tcPr>
          <w:p w14:paraId="69CE435F" w14:textId="77777777" w:rsidR="000C3E6D" w:rsidRPr="0050392A" w:rsidRDefault="000C3E6D" w:rsidP="0097525C">
            <w:pPr>
              <w:rPr>
                <w:sz w:val="20"/>
                <w:szCs w:val="20"/>
              </w:rPr>
            </w:pPr>
          </w:p>
        </w:tc>
      </w:tr>
    </w:tbl>
    <w:p w14:paraId="52EC2CDB" w14:textId="77777777" w:rsidR="000C3E6D" w:rsidRDefault="000C3E6D" w:rsidP="00F52A6A">
      <w:pPr>
        <w:pStyle w:val="NoSpacing"/>
      </w:pPr>
    </w:p>
    <w:p w14:paraId="4981A620" w14:textId="1E690C30" w:rsidR="00F52A6A" w:rsidRDefault="00F52A6A" w:rsidP="00F52A6A">
      <w:pPr>
        <w:pStyle w:val="NoSpacing"/>
      </w:pPr>
      <w:r>
        <w:t xml:space="preserve">What </w:t>
      </w:r>
      <w:r w:rsidR="009671F3">
        <w:t>a heat pump water heater</w:t>
      </w:r>
      <w:r>
        <w:t xml:space="preserve"> does:</w:t>
      </w:r>
    </w:p>
    <w:p w14:paraId="0DCEE7EE" w14:textId="77777777" w:rsidR="00764C50" w:rsidRDefault="00F52A6A" w:rsidP="00F52A6A">
      <w:pPr>
        <w:pStyle w:val="ListParagraph"/>
        <w:numPr>
          <w:ilvl w:val="0"/>
          <w:numId w:val="11"/>
        </w:numPr>
      </w:pPr>
      <w:r>
        <w:t>Heats water for your home</w:t>
      </w:r>
    </w:p>
    <w:p w14:paraId="55A441D1" w14:textId="77777777" w:rsidR="00F52A6A" w:rsidRDefault="00F52A6A" w:rsidP="00F52A6A">
      <w:pPr>
        <w:spacing w:after="0"/>
        <w:jc w:val="both"/>
      </w:pPr>
      <w:r>
        <w:t>Care and maintenance:</w:t>
      </w:r>
    </w:p>
    <w:p w14:paraId="197DDD26" w14:textId="77777777" w:rsidR="00F52A6A" w:rsidRDefault="00F52A6A" w:rsidP="00F52A6A">
      <w:pPr>
        <w:pStyle w:val="ListParagraph"/>
        <w:numPr>
          <w:ilvl w:val="0"/>
          <w:numId w:val="11"/>
        </w:numPr>
        <w:spacing w:after="0"/>
      </w:pPr>
      <w:r w:rsidRPr="00F52A6A">
        <w:t>Keep the area around the water heater clear of any objects that may obstruct air flow</w:t>
      </w:r>
    </w:p>
    <w:p w14:paraId="0C99B5B4" w14:textId="77777777" w:rsidR="00F52A6A" w:rsidRDefault="00F52A6A" w:rsidP="00F52A6A">
      <w:pPr>
        <w:pStyle w:val="ListParagraph"/>
        <w:numPr>
          <w:ilvl w:val="0"/>
          <w:numId w:val="11"/>
        </w:numPr>
        <w:spacing w:after="0"/>
      </w:pPr>
      <w:r w:rsidRPr="00F52A6A">
        <w:t>Hand wash and dry filters once every 3 months, or as needed</w:t>
      </w:r>
    </w:p>
    <w:p w14:paraId="7FDC6505" w14:textId="77777777" w:rsidR="00764C50" w:rsidRPr="00F52A6A" w:rsidRDefault="00F52A6A" w:rsidP="00F52A6A">
      <w:pPr>
        <w:pStyle w:val="ListParagraph"/>
        <w:numPr>
          <w:ilvl w:val="0"/>
          <w:numId w:val="11"/>
        </w:numPr>
        <w:spacing w:after="0"/>
      </w:pPr>
      <w:r w:rsidRPr="00F52A6A">
        <w:t>Insulate water pipes to increase heating efficiency and reduce water consumption</w:t>
      </w:r>
    </w:p>
    <w:p w14:paraId="451C7E95" w14:textId="77777777" w:rsidR="00764C50" w:rsidRDefault="00764C50" w:rsidP="00764C50"/>
    <w:p w14:paraId="7130E714" w14:textId="77777777" w:rsidR="00904168" w:rsidRDefault="00904168">
      <w:pPr>
        <w:jc w:val="both"/>
      </w:pPr>
      <w:r>
        <w:br w:type="page"/>
      </w:r>
    </w:p>
    <w:p w14:paraId="7C1DD902" w14:textId="77777777" w:rsidR="00904168" w:rsidRDefault="00904168" w:rsidP="00904168">
      <w:pPr>
        <w:pStyle w:val="Heading1"/>
      </w:pPr>
      <w:bookmarkStart w:id="9" w:name="_Toc476062280"/>
      <w:r>
        <w:lastRenderedPageBreak/>
        <w:t>Electrical</w:t>
      </w:r>
      <w:r w:rsidR="008F3A0A">
        <w:t>, lighting,</w:t>
      </w:r>
      <w:r>
        <w:t xml:space="preserve"> and other systems</w:t>
      </w:r>
      <w:bookmarkEnd w:id="9"/>
    </w:p>
    <w:p w14:paraId="201B0D8D" w14:textId="77777777" w:rsidR="00FB0236" w:rsidRPr="00FB0236" w:rsidRDefault="00FB0236" w:rsidP="00FC5883">
      <w:pPr>
        <w:spacing w:after="0"/>
      </w:pPr>
      <w:r w:rsidRPr="00FB0236">
        <w:rPr>
          <w:highlight w:val="green"/>
        </w:rPr>
        <w:t>[Remove any sections here that are not applicable to this home</w:t>
      </w:r>
      <w:r>
        <w:rPr>
          <w:highlight w:val="green"/>
        </w:rPr>
        <w:t>. Few homes will have all of these items.</w:t>
      </w:r>
      <w:r w:rsidRPr="00FB0236">
        <w:rPr>
          <w:highlight w:val="green"/>
        </w:rPr>
        <w:t>]</w:t>
      </w:r>
    </w:p>
    <w:p w14:paraId="48E39C62" w14:textId="77777777" w:rsidR="00FC5883" w:rsidRPr="00FC5883" w:rsidRDefault="00FC5883" w:rsidP="00FC5883">
      <w:pPr>
        <w:spacing w:after="0"/>
        <w:rPr>
          <w:b/>
        </w:rPr>
      </w:pPr>
      <w:r w:rsidRPr="00FC5883">
        <w:rPr>
          <w:b/>
        </w:rPr>
        <w:t>Outlets</w:t>
      </w:r>
    </w:p>
    <w:p w14:paraId="5EF3445A" w14:textId="21E8FB86" w:rsidR="00FC5883" w:rsidRDefault="00F52A6A" w:rsidP="00FB0F14">
      <w:r>
        <w:t>If anything electrical in your home is not working</w:t>
      </w:r>
      <w:r w:rsidR="00FC5883">
        <w:t>,</w:t>
      </w:r>
      <w:r>
        <w:t xml:space="preserve"> there are</w:t>
      </w:r>
      <w:r w:rsidR="00FB0F14">
        <w:t xml:space="preserve"> two places to check first: GFCI outlets and the circuit breaker. </w:t>
      </w:r>
      <w:r>
        <w:t>Your home has GFCI outlets in key locations. These have a</w:t>
      </w:r>
      <w:r w:rsidR="00FC5883">
        <w:t xml:space="preserve"> built-in circuit breaker </w:t>
      </w:r>
      <w:r>
        <w:t xml:space="preserve">which can trip if the circuit is overloaded or there is a short circuit. </w:t>
      </w:r>
      <w:r w:rsidR="00FC5883">
        <w:t>They are installed</w:t>
      </w:r>
      <w:r>
        <w:t xml:space="preserve"> in potentially wet locations (kitchen, laundry, bathrooms, outside, etc.)</w:t>
      </w:r>
      <w:r w:rsidR="00FC5883">
        <w:t>,</w:t>
      </w:r>
      <w:r>
        <w:t xml:space="preserve"> so if an outlet is not working in one of these locations, look for a GFCI outlet in the vicinity. They can be recognized by the two small buttons in between the two </w:t>
      </w:r>
      <w:r w:rsidR="00FC5883">
        <w:t>plug-ins</w:t>
      </w:r>
      <w:r>
        <w:t xml:space="preserve">. </w:t>
      </w:r>
      <w:r w:rsidR="00FC5883">
        <w:t>Look for a small light to be lit up if the GFCI has tripped, and press the button labeled “Reset.”</w:t>
      </w:r>
    </w:p>
    <w:p w14:paraId="359207FD" w14:textId="0781182D" w:rsidR="00FC5883" w:rsidRDefault="00F52A6A" w:rsidP="00F52A6A">
      <w:r>
        <w:t xml:space="preserve">If this doesn’t </w:t>
      </w:r>
      <w:r w:rsidR="00FC5883">
        <w:t>work, the second thing to check is to open the circuit breaker panel, looking for a breaker in the “Off” position. Consulting an electrician is recommended</w:t>
      </w:r>
      <w:r w:rsidR="00FB0F14">
        <w:t xml:space="preserve"> if you’re uncertain</w:t>
      </w:r>
      <w:r w:rsidR="00FC5883">
        <w:t>.</w:t>
      </w:r>
    </w:p>
    <w:p w14:paraId="3E493FD7" w14:textId="77777777" w:rsidR="008F3A0A" w:rsidRPr="008F3A0A" w:rsidRDefault="008F3A0A" w:rsidP="008F3A0A">
      <w:pPr>
        <w:spacing w:after="0"/>
        <w:rPr>
          <w:b/>
        </w:rPr>
      </w:pPr>
      <w:r w:rsidRPr="008F3A0A">
        <w:rPr>
          <w:b/>
        </w:rPr>
        <w:t>Lighting</w:t>
      </w:r>
    </w:p>
    <w:p w14:paraId="1B22E729" w14:textId="672A9575" w:rsidR="008F3A0A" w:rsidRDefault="008F3A0A" w:rsidP="008F3A0A">
      <w:r>
        <w:t xml:space="preserve">Your home </w:t>
      </w:r>
      <w:r w:rsidR="00FB0F14">
        <w:t xml:space="preserve">has </w:t>
      </w:r>
      <w:r>
        <w:t>LED-type light bulbs that are ENERGY STAR certified. This designation ensures low energy consumption, long life span, and versatility. They last 25 times as long as the incandescent bulbs that many of us grew up with! However, we recommend only install</w:t>
      </w:r>
      <w:r w:rsidR="00A83F95">
        <w:t>ing</w:t>
      </w:r>
      <w:r>
        <w:t xml:space="preserve"> </w:t>
      </w:r>
      <w:r w:rsidRPr="00FB0F14">
        <w:t>ENERGY STAR-labeled</w:t>
      </w:r>
      <w:r>
        <w:t xml:space="preserve"> bulbs, as other options may </w:t>
      </w:r>
      <w:r w:rsidR="00A83F95">
        <w:t>not last very long</w:t>
      </w:r>
      <w:r>
        <w:t xml:space="preserve">, flicker, or </w:t>
      </w:r>
      <w:r w:rsidR="00A83F95">
        <w:t>cannot</w:t>
      </w:r>
      <w:r>
        <w:t xml:space="preserve"> be dimmed. </w:t>
      </w:r>
      <w:r w:rsidR="00A83F95">
        <w:t xml:space="preserve">When you need to replace bulbs, note </w:t>
      </w:r>
      <w:r>
        <w:t xml:space="preserve">that you can purchase “Warm” or “Cool” </w:t>
      </w:r>
      <w:r w:rsidR="00FB0F14">
        <w:t xml:space="preserve">versions </w:t>
      </w:r>
      <w:r>
        <w:t xml:space="preserve">depending on your </w:t>
      </w:r>
      <w:r w:rsidR="00A83F95">
        <w:t xml:space="preserve">light </w:t>
      </w:r>
      <w:r>
        <w:t>preference.</w:t>
      </w:r>
    </w:p>
    <w:p w14:paraId="250AD162" w14:textId="77300EB9" w:rsidR="008F3A0A" w:rsidRDefault="008F3A0A" w:rsidP="008F3A0A">
      <w:r>
        <w:t xml:space="preserve">If you </w:t>
      </w:r>
      <w:r w:rsidR="00A83F95">
        <w:t>hav</w:t>
      </w:r>
      <w:r>
        <w:t xml:space="preserve">e CFL-style bulbs, </w:t>
      </w:r>
      <w:r w:rsidR="00A83F95">
        <w:t xml:space="preserve">please </w:t>
      </w:r>
      <w:r>
        <w:t>note that they contain a small amount of mercury sealed within the glass tubing. If a CFL bulb breaks, some of this mercury may be released as mercury vapor</w:t>
      </w:r>
      <w:r w:rsidR="00020EBF">
        <w:t xml:space="preserve"> and should be cleaned up and</w:t>
      </w:r>
      <w:r w:rsidR="00A83F95">
        <w:t xml:space="preserve"> disposed of based upon</w:t>
      </w:r>
      <w:r w:rsidR="00020EBF">
        <w:t xml:space="preserve"> </w:t>
      </w:r>
      <w:r>
        <w:t xml:space="preserve">EPA </w:t>
      </w:r>
      <w:r w:rsidR="00A83F95">
        <w:t>guidelines</w:t>
      </w:r>
      <w:r>
        <w:t>.</w:t>
      </w:r>
    </w:p>
    <w:p w14:paraId="2B0F6D00" w14:textId="77777777" w:rsidR="00F52A6A" w:rsidRPr="00FC5883" w:rsidRDefault="00F52A6A" w:rsidP="00FC5883">
      <w:pPr>
        <w:spacing w:after="0"/>
        <w:rPr>
          <w:b/>
        </w:rPr>
      </w:pPr>
      <w:r w:rsidRPr="00FC5883">
        <w:rPr>
          <w:b/>
        </w:rPr>
        <w:t>Smok</w:t>
      </w:r>
      <w:r w:rsidR="00FC5883" w:rsidRPr="00FC5883">
        <w:rPr>
          <w:b/>
        </w:rPr>
        <w:t>e Detectors</w:t>
      </w:r>
    </w:p>
    <w:p w14:paraId="09D56F05" w14:textId="737F06E7" w:rsidR="00F52A6A" w:rsidRDefault="00F52A6A" w:rsidP="00FC5883">
      <w:pPr>
        <w:spacing w:after="0"/>
      </w:pPr>
      <w:r>
        <w:t>Your smoke detectors are “hardwired”</w:t>
      </w:r>
      <w:r w:rsidR="00020EBF">
        <w:t>—</w:t>
      </w:r>
      <w:r>
        <w:t>that</w:t>
      </w:r>
      <w:r w:rsidR="00020EBF">
        <w:t xml:space="preserve"> </w:t>
      </w:r>
      <w:r>
        <w:t>is, they get their current from the building</w:t>
      </w:r>
      <w:r w:rsidR="00A83F95">
        <w:t>’s</w:t>
      </w:r>
      <w:r>
        <w:t xml:space="preserve"> wiring. In case of a power failu</w:t>
      </w:r>
      <w:r w:rsidR="00FC5883">
        <w:t>re, they have a backup battery.</w:t>
      </w:r>
    </w:p>
    <w:p w14:paraId="5C10DA5F" w14:textId="77777777" w:rsidR="00FC5883" w:rsidRDefault="00F52A6A" w:rsidP="00F52A6A">
      <w:pPr>
        <w:pStyle w:val="ListParagraph"/>
        <w:numPr>
          <w:ilvl w:val="0"/>
          <w:numId w:val="23"/>
        </w:numPr>
      </w:pPr>
      <w:r>
        <w:t>Check detectors periodically by p</w:t>
      </w:r>
      <w:r w:rsidR="00FC5883">
        <w:t>ushing the button on the bottom</w:t>
      </w:r>
    </w:p>
    <w:p w14:paraId="0D965A43" w14:textId="79A5F1D6" w:rsidR="00F52A6A" w:rsidRDefault="00F52A6A" w:rsidP="00F52A6A">
      <w:pPr>
        <w:pStyle w:val="ListParagraph"/>
        <w:numPr>
          <w:ilvl w:val="0"/>
          <w:numId w:val="23"/>
        </w:numPr>
      </w:pPr>
      <w:r>
        <w:t xml:space="preserve">Replace the back-up battery according to </w:t>
      </w:r>
      <w:r w:rsidR="00A83F95">
        <w:t xml:space="preserve">the </w:t>
      </w:r>
      <w:r>
        <w:t>manufacturer’s suggestion</w:t>
      </w:r>
      <w:r w:rsidR="00A83F95">
        <w:t xml:space="preserve"> (some</w:t>
      </w:r>
      <w:r w:rsidR="00FC5883">
        <w:t xml:space="preserve"> people </w:t>
      </w:r>
      <w:r w:rsidR="00A83F95">
        <w:t xml:space="preserve">schedule battery replacement by doing it when they are also changing clocks to reflect daylight savings time </w:t>
      </w:r>
      <w:r w:rsidR="00020EBF">
        <w:t>changes</w:t>
      </w:r>
      <w:r w:rsidR="00A83F95">
        <w:t>)</w:t>
      </w:r>
      <w:r w:rsidR="00020EBF">
        <w:t>.</w:t>
      </w:r>
    </w:p>
    <w:p w14:paraId="5C117775" w14:textId="6E3BA995" w:rsidR="00F52A6A" w:rsidRPr="00FC5883" w:rsidRDefault="00FC5883" w:rsidP="00FC5883">
      <w:pPr>
        <w:spacing w:after="0"/>
        <w:rPr>
          <w:b/>
        </w:rPr>
      </w:pPr>
      <w:r w:rsidRPr="00FC5883">
        <w:rPr>
          <w:b/>
        </w:rPr>
        <w:t>Solar</w:t>
      </w:r>
      <w:r>
        <w:rPr>
          <w:b/>
        </w:rPr>
        <w:t xml:space="preserve"> </w:t>
      </w:r>
      <w:r w:rsidR="00234DAC">
        <w:rPr>
          <w:b/>
        </w:rPr>
        <w:t>electric</w:t>
      </w:r>
    </w:p>
    <w:p w14:paraId="2520A969" w14:textId="203B9713" w:rsidR="00FB0236" w:rsidRDefault="00FC5883" w:rsidP="00F52A6A">
      <w:r>
        <w:t>Your</w:t>
      </w:r>
      <w:r w:rsidR="00F52A6A">
        <w:t xml:space="preserve"> photovoltaic (PV) system converts sunlight into electricity</w:t>
      </w:r>
      <w:r>
        <w:t xml:space="preserve">. When the sun shines on the PV panels, which are located on your </w:t>
      </w:r>
      <w:r w:rsidRPr="00FC5883">
        <w:rPr>
          <w:highlight w:val="yellow"/>
        </w:rPr>
        <w:t>roof/ground mount system</w:t>
      </w:r>
      <w:r>
        <w:t xml:space="preserve">, </w:t>
      </w:r>
      <w:r w:rsidR="00FB0236">
        <w:t xml:space="preserve">direct current (DC) electricity is sent to the </w:t>
      </w:r>
      <w:r w:rsidR="00A83F95">
        <w:t>i</w:t>
      </w:r>
      <w:r w:rsidR="00FB0236">
        <w:t xml:space="preserve">nverter, located in your </w:t>
      </w:r>
      <w:r w:rsidR="00FB0236" w:rsidRPr="00FB0236">
        <w:rPr>
          <w:highlight w:val="yellow"/>
        </w:rPr>
        <w:t>utility room/basement</w:t>
      </w:r>
      <w:r w:rsidR="00FB0236">
        <w:t xml:space="preserve">. The </w:t>
      </w:r>
      <w:r w:rsidR="00A83F95">
        <w:t>i</w:t>
      </w:r>
      <w:r w:rsidR="00FB0236">
        <w:t>nvert</w:t>
      </w:r>
      <w:r w:rsidR="00A83F95">
        <w:t>er</w:t>
      </w:r>
      <w:r w:rsidR="00020EBF">
        <w:t xml:space="preserve"> converts</w:t>
      </w:r>
      <w:r w:rsidR="00FB0236">
        <w:t xml:space="preserve"> DC </w:t>
      </w:r>
      <w:r w:rsidR="00020EBF">
        <w:t xml:space="preserve">electricity </w:t>
      </w:r>
      <w:r w:rsidR="00FB0236">
        <w:t>to alternating current (AC), which goes back to the utility or to your main circuit panel. Your system produces much more electricity in summer</w:t>
      </w:r>
      <w:r w:rsidR="00A83F95">
        <w:t xml:space="preserve"> due to</w:t>
      </w:r>
      <w:r w:rsidR="00FB0236">
        <w:t xml:space="preserve"> longer days and the sun</w:t>
      </w:r>
      <w:r w:rsidR="00A83F95">
        <w:t xml:space="preserve"> being</w:t>
      </w:r>
      <w:r w:rsidR="00FB0236">
        <w:t xml:space="preserve"> higher in the sky.</w:t>
      </w:r>
    </w:p>
    <w:p w14:paraId="710FD5D1" w14:textId="37C783A4" w:rsidR="00F52A6A" w:rsidRDefault="00FB0236" w:rsidP="00F52A6A">
      <w:r>
        <w:t xml:space="preserve">The PV system </w:t>
      </w:r>
      <w:r w:rsidR="00F52A6A">
        <w:t xml:space="preserve">lowers </w:t>
      </w:r>
      <w:r w:rsidR="00FC5883">
        <w:t xml:space="preserve">your </w:t>
      </w:r>
      <w:r w:rsidR="00234DAC">
        <w:t xml:space="preserve">energy usage (which also helps to reduce pollution) and, therefore, your </w:t>
      </w:r>
      <w:r w:rsidR="00F52A6A">
        <w:t xml:space="preserve">electricity bills. This is a grid-tied system, which means the utility still provides electricity to </w:t>
      </w:r>
      <w:r w:rsidR="00FC5883">
        <w:t>your</w:t>
      </w:r>
      <w:r w:rsidR="00F52A6A">
        <w:t xml:space="preserve"> home</w:t>
      </w:r>
      <w:r w:rsidR="00FC5883">
        <w:t xml:space="preserve"> so you don’t need as large a system to be “net zero.” </w:t>
      </w:r>
      <w:r w:rsidR="00F52A6A">
        <w:t xml:space="preserve">Grid-tied systems do not </w:t>
      </w:r>
      <w:r w:rsidR="00FC5883">
        <w:t>require</w:t>
      </w:r>
      <w:r w:rsidR="00F52A6A">
        <w:t xml:space="preserve"> batteries for storage </w:t>
      </w:r>
      <w:r w:rsidR="00FC5883">
        <w:t>(</w:t>
      </w:r>
      <w:r w:rsidR="00F52A6A">
        <w:t xml:space="preserve">and they do not operate during </w:t>
      </w:r>
      <w:r w:rsidR="00FC5883">
        <w:t>system-wide power outages)</w:t>
      </w:r>
      <w:r w:rsidR="00F52A6A">
        <w:t>.</w:t>
      </w:r>
    </w:p>
    <w:p w14:paraId="078AA75E" w14:textId="7C11F20E" w:rsidR="00F52A6A" w:rsidRDefault="00F52A6A" w:rsidP="00FB0236">
      <w:pPr>
        <w:spacing w:after="0"/>
      </w:pPr>
      <w:r>
        <w:t xml:space="preserve">What </w:t>
      </w:r>
      <w:r w:rsidR="00234DAC">
        <w:t>your PV system</w:t>
      </w:r>
      <w:r>
        <w:t xml:space="preserve"> does:</w:t>
      </w:r>
    </w:p>
    <w:p w14:paraId="6D437F1D" w14:textId="0C09438B" w:rsidR="00F52A6A" w:rsidRDefault="00F52A6A" w:rsidP="00FB0236">
      <w:pPr>
        <w:pStyle w:val="ListParagraph"/>
        <w:numPr>
          <w:ilvl w:val="0"/>
          <w:numId w:val="24"/>
        </w:numPr>
      </w:pPr>
      <w:r>
        <w:t>Produce</w:t>
      </w:r>
      <w:r w:rsidR="00234DAC">
        <w:t>s</w:t>
      </w:r>
      <w:r>
        <w:t xml:space="preserve"> electricity for your home use</w:t>
      </w:r>
      <w:r w:rsidR="00020EBF">
        <w:t>. Excess electricity is sent to</w:t>
      </w:r>
      <w:r>
        <w:t xml:space="preserve"> </w:t>
      </w:r>
      <w:r w:rsidR="00234DAC">
        <w:t xml:space="preserve">your electric </w:t>
      </w:r>
      <w:r>
        <w:t>utility and you are provided with credit for use when generation is insufficient to meet household needs</w:t>
      </w:r>
      <w:r w:rsidR="00FB0236">
        <w:t>.</w:t>
      </w:r>
    </w:p>
    <w:p w14:paraId="51705DB1" w14:textId="77777777" w:rsidR="00F52A6A" w:rsidRDefault="00F52A6A" w:rsidP="00FB0236">
      <w:pPr>
        <w:spacing w:after="0"/>
      </w:pPr>
      <w:r>
        <w:lastRenderedPageBreak/>
        <w:t xml:space="preserve">Care and </w:t>
      </w:r>
      <w:r w:rsidR="00FB0236">
        <w:t>m</w:t>
      </w:r>
      <w:r>
        <w:t>aintenance:</w:t>
      </w:r>
    </w:p>
    <w:p w14:paraId="5EC72757" w14:textId="76270180" w:rsidR="00FB0236" w:rsidRDefault="00F52A6A" w:rsidP="00F52A6A">
      <w:pPr>
        <w:pStyle w:val="ListParagraph"/>
        <w:numPr>
          <w:ilvl w:val="0"/>
          <w:numId w:val="24"/>
        </w:numPr>
      </w:pPr>
      <w:r>
        <w:t>You can clear snow from the panels in the winter</w:t>
      </w:r>
      <w:r w:rsidR="00FB0236">
        <w:t>; however</w:t>
      </w:r>
      <w:r w:rsidR="00234DAC">
        <w:t>,</w:t>
      </w:r>
      <w:r w:rsidR="00FB0236">
        <w:t xml:space="preserve"> it is not necessary</w:t>
      </w:r>
      <w:r>
        <w:t xml:space="preserve"> and should be done infrequently to avoid damaging</w:t>
      </w:r>
      <w:r w:rsidR="00FB0236">
        <w:t xml:space="preserve"> the anti-reflective coatings.</w:t>
      </w:r>
    </w:p>
    <w:p w14:paraId="193D1EDB" w14:textId="5A70E830" w:rsidR="00F52A6A" w:rsidRDefault="00F52A6A" w:rsidP="00F52A6A">
      <w:pPr>
        <w:pStyle w:val="ListParagraph"/>
        <w:numPr>
          <w:ilvl w:val="0"/>
          <w:numId w:val="24"/>
        </w:numPr>
      </w:pPr>
      <w:r>
        <w:t xml:space="preserve">If there is </w:t>
      </w:r>
      <w:r w:rsidR="00FB0236">
        <w:t>a problem with the system, an “E</w:t>
      </w:r>
      <w:r>
        <w:t>rr</w:t>
      </w:r>
      <w:r w:rsidR="00FB0236">
        <w:t xml:space="preserve">or code” may </w:t>
      </w:r>
      <w:r>
        <w:t xml:space="preserve">be displayed on the </w:t>
      </w:r>
      <w:r w:rsidR="00234DAC">
        <w:t>i</w:t>
      </w:r>
      <w:r w:rsidR="00FB0236">
        <w:t>nverter</w:t>
      </w:r>
      <w:r>
        <w:t>. Contact your installer for maintenance as soon as possible to minimize production losses</w:t>
      </w:r>
      <w:r w:rsidR="00FB0236">
        <w:t>.</w:t>
      </w:r>
    </w:p>
    <w:p w14:paraId="58D580C3" w14:textId="77777777" w:rsidR="00FB0236" w:rsidRPr="00FB0236" w:rsidRDefault="00FB0236" w:rsidP="00FB0236">
      <w:pPr>
        <w:spacing w:after="0"/>
        <w:rPr>
          <w:b/>
        </w:rPr>
      </w:pPr>
      <w:r>
        <w:rPr>
          <w:b/>
        </w:rPr>
        <w:t>Monitoring system</w:t>
      </w:r>
    </w:p>
    <w:p w14:paraId="11B9A471" w14:textId="77777777" w:rsidR="00F52A6A" w:rsidRDefault="00F52A6A" w:rsidP="006461E8">
      <w:r>
        <w:t xml:space="preserve">Your house </w:t>
      </w:r>
      <w:r w:rsidR="006461E8">
        <w:t xml:space="preserve">is </w:t>
      </w:r>
      <w:r>
        <w:t xml:space="preserve">equipped with </w:t>
      </w:r>
      <w:r w:rsidR="006461E8">
        <w:t>monitoring equipment that is capable of tracking electricity usage, temperature, air quality, etc. These s</w:t>
      </w:r>
      <w:r>
        <w:t xml:space="preserve">ensors </w:t>
      </w:r>
      <w:r w:rsidR="006461E8">
        <w:t>can</w:t>
      </w:r>
      <w:r>
        <w:t xml:space="preserve"> check “vital signs” of your house </w:t>
      </w:r>
      <w:r w:rsidR="006461E8">
        <w:t xml:space="preserve">in much </w:t>
      </w:r>
      <w:r>
        <w:t xml:space="preserve">the </w:t>
      </w:r>
      <w:r w:rsidR="006461E8">
        <w:t xml:space="preserve">same </w:t>
      </w:r>
      <w:r>
        <w:t>way a patie</w:t>
      </w:r>
      <w:r w:rsidR="006461E8">
        <w:t xml:space="preserve">nt is monitored at a hospital. They can be used to check </w:t>
      </w:r>
      <w:r>
        <w:t>indoor air quality, temperature variations between rooms, and provide feedback on the efficiencies of heating</w:t>
      </w:r>
      <w:r w:rsidR="006461E8">
        <w:t xml:space="preserve">, </w:t>
      </w:r>
      <w:r>
        <w:t>ventilation</w:t>
      </w:r>
      <w:r w:rsidR="006461E8">
        <w:t>, and appliances</w:t>
      </w:r>
      <w:r>
        <w:t xml:space="preserve">.  </w:t>
      </w:r>
    </w:p>
    <w:p w14:paraId="19E6303C" w14:textId="77777777" w:rsidR="00F52A6A" w:rsidRDefault="00F52A6A" w:rsidP="006461E8">
      <w:pPr>
        <w:spacing w:after="0"/>
      </w:pPr>
      <w:r>
        <w:t>What it does:</w:t>
      </w:r>
    </w:p>
    <w:p w14:paraId="2ED53594" w14:textId="77777777" w:rsidR="00F52A6A" w:rsidRDefault="00F52A6A" w:rsidP="006461E8">
      <w:pPr>
        <w:pStyle w:val="ListParagraph"/>
        <w:numPr>
          <w:ilvl w:val="0"/>
          <w:numId w:val="25"/>
        </w:numPr>
      </w:pPr>
      <w:r>
        <w:t>Monitor mechanical systems and indoor conditions</w:t>
      </w:r>
    </w:p>
    <w:p w14:paraId="4475490E" w14:textId="77777777" w:rsidR="00F52A6A" w:rsidRDefault="006461E8" w:rsidP="006461E8">
      <w:pPr>
        <w:spacing w:after="0"/>
      </w:pPr>
      <w:r>
        <w:t>Care and m</w:t>
      </w:r>
      <w:r w:rsidR="00F52A6A">
        <w:t>aintenance:</w:t>
      </w:r>
    </w:p>
    <w:p w14:paraId="62807334" w14:textId="77777777" w:rsidR="006461E8" w:rsidRDefault="006461E8" w:rsidP="00F52A6A">
      <w:pPr>
        <w:pStyle w:val="ListParagraph"/>
        <w:numPr>
          <w:ilvl w:val="0"/>
          <w:numId w:val="25"/>
        </w:numPr>
      </w:pPr>
      <w:r>
        <w:t>If you have web access to your system, c</w:t>
      </w:r>
      <w:r w:rsidR="00F52A6A">
        <w:t>heck the website periodica</w:t>
      </w:r>
      <w:r>
        <w:t xml:space="preserve">lly. </w:t>
      </w:r>
      <w:r w:rsidR="00F52A6A">
        <w:t>If you see any errors o</w:t>
      </w:r>
      <w:r>
        <w:t>r problems, contact the installer or provider.</w:t>
      </w:r>
    </w:p>
    <w:p w14:paraId="74D078EA" w14:textId="61AD53ED" w:rsidR="00F52A6A" w:rsidRDefault="006461E8" w:rsidP="00F52A6A">
      <w:pPr>
        <w:pStyle w:val="ListParagraph"/>
        <w:numPr>
          <w:ilvl w:val="0"/>
          <w:numId w:val="25"/>
        </w:numPr>
      </w:pPr>
      <w:r>
        <w:t xml:space="preserve">Services may require a </w:t>
      </w:r>
      <w:r w:rsidR="00234DAC">
        <w:t>regularly-</w:t>
      </w:r>
      <w:r>
        <w:t>paid subscription.</w:t>
      </w:r>
    </w:p>
    <w:p w14:paraId="7CBB9FD7" w14:textId="77777777" w:rsidR="00F52A6A" w:rsidRDefault="00F52A6A" w:rsidP="00F52A6A"/>
    <w:p w14:paraId="44EFFE9B" w14:textId="77777777" w:rsidR="00904168" w:rsidRDefault="00904168">
      <w:pPr>
        <w:jc w:val="both"/>
      </w:pPr>
      <w:r>
        <w:br w:type="page"/>
      </w:r>
    </w:p>
    <w:p w14:paraId="460751C1" w14:textId="77777777" w:rsidR="00904168" w:rsidRDefault="00904168" w:rsidP="00904168">
      <w:pPr>
        <w:pStyle w:val="Heading1"/>
      </w:pPr>
      <w:bookmarkStart w:id="10" w:name="_Toc476062281"/>
      <w:r>
        <w:lastRenderedPageBreak/>
        <w:t>Major appliances</w:t>
      </w:r>
      <w:bookmarkEnd w:id="10"/>
    </w:p>
    <w:p w14:paraId="08096461" w14:textId="77777777" w:rsidR="00020EBF" w:rsidRDefault="006461E8" w:rsidP="006461E8">
      <w:r>
        <w:t xml:space="preserve">All </w:t>
      </w:r>
      <w:r w:rsidR="0022122D">
        <w:t xml:space="preserve">of </w:t>
      </w:r>
      <w:r>
        <w:t>your appliances are ENERGY</w:t>
      </w:r>
      <w:r w:rsidR="0022122D">
        <w:t xml:space="preserve"> </w:t>
      </w:r>
      <w:r>
        <w:t>STAR</w:t>
      </w:r>
      <w:r w:rsidR="0022122D">
        <w:t xml:space="preserve">-labeled, </w:t>
      </w:r>
      <w:r w:rsidR="00234DAC">
        <w:t xml:space="preserve">which </w:t>
      </w:r>
      <w:r w:rsidR="0022122D">
        <w:t>mean</w:t>
      </w:r>
      <w:r w:rsidR="00234DAC">
        <w:t>s</w:t>
      </w:r>
      <w:r w:rsidR="0022122D">
        <w:t xml:space="preserve"> they’ve passed certain requirements for energy efficiency and durability.</w:t>
      </w:r>
    </w:p>
    <w:p w14:paraId="00B40EF6" w14:textId="5118DDCC" w:rsidR="0022122D" w:rsidRDefault="0022122D" w:rsidP="006461E8">
      <w:r>
        <w:t>See individual instruction manuals for details on operation and maintenance. A few basic guidelines are listed below.</w:t>
      </w:r>
    </w:p>
    <w:tbl>
      <w:tblPr>
        <w:tblStyle w:val="TableGrid"/>
        <w:tblW w:w="0" w:type="auto"/>
        <w:tblLook w:val="04A0" w:firstRow="1" w:lastRow="0" w:firstColumn="1" w:lastColumn="0" w:noHBand="0" w:noVBand="1"/>
      </w:tblPr>
      <w:tblGrid>
        <w:gridCol w:w="2515"/>
        <w:gridCol w:w="6835"/>
      </w:tblGrid>
      <w:tr w:rsidR="00190DEA" w:rsidRPr="0050392A" w14:paraId="5775182A" w14:textId="77777777" w:rsidTr="0097525C">
        <w:tc>
          <w:tcPr>
            <w:tcW w:w="2515" w:type="dxa"/>
            <w:shd w:val="clear" w:color="auto" w:fill="DEEAF6" w:themeFill="accent1" w:themeFillTint="33"/>
          </w:tcPr>
          <w:p w14:paraId="16AE97A3" w14:textId="77777777" w:rsidR="00190DEA" w:rsidRPr="0050392A" w:rsidRDefault="0022122D" w:rsidP="0097525C">
            <w:pPr>
              <w:rPr>
                <w:sz w:val="20"/>
                <w:szCs w:val="20"/>
              </w:rPr>
            </w:pPr>
            <w:r>
              <w:rPr>
                <w:sz w:val="20"/>
                <w:szCs w:val="20"/>
              </w:rPr>
              <w:t>Appliance</w:t>
            </w:r>
          </w:p>
        </w:tc>
        <w:tc>
          <w:tcPr>
            <w:tcW w:w="6835" w:type="dxa"/>
            <w:shd w:val="clear" w:color="auto" w:fill="DEEAF6" w:themeFill="accent1" w:themeFillTint="33"/>
          </w:tcPr>
          <w:p w14:paraId="42FBF865" w14:textId="77777777" w:rsidR="00190DEA" w:rsidRPr="0050392A" w:rsidRDefault="0022122D" w:rsidP="0097525C">
            <w:pPr>
              <w:rPr>
                <w:sz w:val="20"/>
                <w:szCs w:val="20"/>
              </w:rPr>
            </w:pPr>
            <w:r>
              <w:rPr>
                <w:sz w:val="20"/>
                <w:szCs w:val="20"/>
              </w:rPr>
              <w:t>Make and model</w:t>
            </w:r>
          </w:p>
        </w:tc>
      </w:tr>
      <w:tr w:rsidR="00190DEA" w:rsidRPr="0050392A" w14:paraId="786ADF24" w14:textId="77777777" w:rsidTr="0097525C">
        <w:tc>
          <w:tcPr>
            <w:tcW w:w="2515" w:type="dxa"/>
          </w:tcPr>
          <w:p w14:paraId="422CE0C5" w14:textId="77777777" w:rsidR="00190DEA" w:rsidRPr="0050392A" w:rsidRDefault="0022122D" w:rsidP="0097525C">
            <w:pPr>
              <w:rPr>
                <w:sz w:val="20"/>
                <w:szCs w:val="20"/>
                <w:highlight w:val="yellow"/>
              </w:rPr>
            </w:pPr>
            <w:r>
              <w:rPr>
                <w:sz w:val="20"/>
                <w:szCs w:val="20"/>
                <w:highlight w:val="yellow"/>
              </w:rPr>
              <w:t>Dishwasher</w:t>
            </w:r>
          </w:p>
        </w:tc>
        <w:tc>
          <w:tcPr>
            <w:tcW w:w="6835" w:type="dxa"/>
          </w:tcPr>
          <w:p w14:paraId="4EB7B36B" w14:textId="77777777" w:rsidR="00190DEA" w:rsidRPr="0022122D" w:rsidRDefault="0022122D" w:rsidP="0097525C">
            <w:pPr>
              <w:rPr>
                <w:sz w:val="20"/>
                <w:szCs w:val="20"/>
                <w:highlight w:val="yellow"/>
              </w:rPr>
            </w:pPr>
            <w:r>
              <w:rPr>
                <w:sz w:val="20"/>
                <w:szCs w:val="20"/>
                <w:highlight w:val="yellow"/>
              </w:rPr>
              <w:t>KitchenAid MG2000</w:t>
            </w:r>
          </w:p>
        </w:tc>
      </w:tr>
      <w:tr w:rsidR="00190DEA" w:rsidRPr="0050392A" w14:paraId="0ED6AF70" w14:textId="77777777" w:rsidTr="0097525C">
        <w:tc>
          <w:tcPr>
            <w:tcW w:w="2515" w:type="dxa"/>
          </w:tcPr>
          <w:p w14:paraId="36FF6F06" w14:textId="77777777" w:rsidR="00190DEA" w:rsidRPr="0050392A" w:rsidRDefault="0022122D" w:rsidP="0097525C">
            <w:pPr>
              <w:rPr>
                <w:sz w:val="20"/>
                <w:szCs w:val="20"/>
                <w:highlight w:val="yellow"/>
              </w:rPr>
            </w:pPr>
            <w:r>
              <w:rPr>
                <w:sz w:val="20"/>
                <w:szCs w:val="20"/>
                <w:highlight w:val="yellow"/>
              </w:rPr>
              <w:t>Range/oven</w:t>
            </w:r>
          </w:p>
        </w:tc>
        <w:tc>
          <w:tcPr>
            <w:tcW w:w="6835" w:type="dxa"/>
          </w:tcPr>
          <w:p w14:paraId="00531845" w14:textId="77777777" w:rsidR="00190DEA" w:rsidRPr="0050392A" w:rsidRDefault="00190DEA" w:rsidP="0097525C">
            <w:pPr>
              <w:rPr>
                <w:sz w:val="20"/>
                <w:szCs w:val="20"/>
              </w:rPr>
            </w:pPr>
          </w:p>
        </w:tc>
      </w:tr>
      <w:tr w:rsidR="00190DEA" w:rsidRPr="0050392A" w14:paraId="7E0FEBD4" w14:textId="77777777" w:rsidTr="0097525C">
        <w:tc>
          <w:tcPr>
            <w:tcW w:w="2515" w:type="dxa"/>
          </w:tcPr>
          <w:p w14:paraId="5D152125" w14:textId="77777777" w:rsidR="00190DEA" w:rsidRPr="0050392A" w:rsidRDefault="0022122D" w:rsidP="0097525C">
            <w:pPr>
              <w:rPr>
                <w:sz w:val="20"/>
                <w:szCs w:val="20"/>
                <w:highlight w:val="yellow"/>
              </w:rPr>
            </w:pPr>
            <w:r>
              <w:rPr>
                <w:sz w:val="20"/>
                <w:szCs w:val="20"/>
                <w:highlight w:val="yellow"/>
              </w:rPr>
              <w:t>Range hood</w:t>
            </w:r>
          </w:p>
        </w:tc>
        <w:tc>
          <w:tcPr>
            <w:tcW w:w="6835" w:type="dxa"/>
          </w:tcPr>
          <w:p w14:paraId="0EA57F43" w14:textId="77777777" w:rsidR="00190DEA" w:rsidRPr="0050392A" w:rsidRDefault="00190DEA" w:rsidP="0097525C">
            <w:pPr>
              <w:rPr>
                <w:sz w:val="20"/>
                <w:szCs w:val="20"/>
              </w:rPr>
            </w:pPr>
          </w:p>
        </w:tc>
      </w:tr>
      <w:tr w:rsidR="00190DEA" w:rsidRPr="0050392A" w14:paraId="3137D55C" w14:textId="77777777" w:rsidTr="0097525C">
        <w:tc>
          <w:tcPr>
            <w:tcW w:w="2515" w:type="dxa"/>
          </w:tcPr>
          <w:p w14:paraId="43D71096" w14:textId="77777777" w:rsidR="00190DEA" w:rsidRPr="0050392A" w:rsidRDefault="0022122D" w:rsidP="0097525C">
            <w:pPr>
              <w:rPr>
                <w:sz w:val="20"/>
                <w:szCs w:val="20"/>
                <w:highlight w:val="yellow"/>
              </w:rPr>
            </w:pPr>
            <w:r>
              <w:rPr>
                <w:sz w:val="20"/>
                <w:szCs w:val="20"/>
                <w:highlight w:val="yellow"/>
              </w:rPr>
              <w:t>Microwave</w:t>
            </w:r>
          </w:p>
        </w:tc>
        <w:tc>
          <w:tcPr>
            <w:tcW w:w="6835" w:type="dxa"/>
          </w:tcPr>
          <w:p w14:paraId="2CA42BFA" w14:textId="77777777" w:rsidR="00190DEA" w:rsidRPr="0050392A" w:rsidRDefault="00190DEA" w:rsidP="0097525C">
            <w:pPr>
              <w:rPr>
                <w:sz w:val="20"/>
                <w:szCs w:val="20"/>
              </w:rPr>
            </w:pPr>
          </w:p>
        </w:tc>
      </w:tr>
      <w:tr w:rsidR="00190DEA" w:rsidRPr="0050392A" w14:paraId="6E29FABA" w14:textId="77777777" w:rsidTr="0097525C">
        <w:tc>
          <w:tcPr>
            <w:tcW w:w="2515" w:type="dxa"/>
          </w:tcPr>
          <w:p w14:paraId="46010576" w14:textId="77777777" w:rsidR="00190DEA" w:rsidRPr="0050392A" w:rsidRDefault="0022122D" w:rsidP="0097525C">
            <w:pPr>
              <w:rPr>
                <w:sz w:val="20"/>
                <w:szCs w:val="20"/>
                <w:highlight w:val="yellow"/>
              </w:rPr>
            </w:pPr>
            <w:r>
              <w:rPr>
                <w:sz w:val="20"/>
                <w:szCs w:val="20"/>
                <w:highlight w:val="yellow"/>
              </w:rPr>
              <w:t>Refrigerator</w:t>
            </w:r>
          </w:p>
        </w:tc>
        <w:tc>
          <w:tcPr>
            <w:tcW w:w="6835" w:type="dxa"/>
          </w:tcPr>
          <w:p w14:paraId="303B4DF2" w14:textId="77777777" w:rsidR="00190DEA" w:rsidRPr="0050392A" w:rsidRDefault="00190DEA" w:rsidP="0097525C">
            <w:pPr>
              <w:rPr>
                <w:sz w:val="20"/>
                <w:szCs w:val="20"/>
              </w:rPr>
            </w:pPr>
          </w:p>
        </w:tc>
      </w:tr>
      <w:tr w:rsidR="00190DEA" w:rsidRPr="0050392A" w14:paraId="5A5C4989" w14:textId="77777777" w:rsidTr="0097525C">
        <w:tc>
          <w:tcPr>
            <w:tcW w:w="2515" w:type="dxa"/>
          </w:tcPr>
          <w:p w14:paraId="5B84AC27" w14:textId="77777777" w:rsidR="00190DEA" w:rsidRPr="0050392A" w:rsidRDefault="0022122D" w:rsidP="0097525C">
            <w:pPr>
              <w:rPr>
                <w:sz w:val="20"/>
                <w:szCs w:val="20"/>
                <w:highlight w:val="yellow"/>
              </w:rPr>
            </w:pPr>
            <w:r>
              <w:rPr>
                <w:sz w:val="20"/>
                <w:szCs w:val="20"/>
                <w:highlight w:val="yellow"/>
              </w:rPr>
              <w:t>Washing machine</w:t>
            </w:r>
          </w:p>
        </w:tc>
        <w:tc>
          <w:tcPr>
            <w:tcW w:w="6835" w:type="dxa"/>
          </w:tcPr>
          <w:p w14:paraId="0BCD344E" w14:textId="77777777" w:rsidR="00190DEA" w:rsidRPr="0050392A" w:rsidRDefault="00190DEA" w:rsidP="0097525C">
            <w:pPr>
              <w:rPr>
                <w:sz w:val="20"/>
                <w:szCs w:val="20"/>
              </w:rPr>
            </w:pPr>
          </w:p>
        </w:tc>
      </w:tr>
      <w:tr w:rsidR="00190DEA" w:rsidRPr="0050392A" w14:paraId="6E605753" w14:textId="77777777" w:rsidTr="0097525C">
        <w:tc>
          <w:tcPr>
            <w:tcW w:w="2515" w:type="dxa"/>
          </w:tcPr>
          <w:p w14:paraId="217DE543" w14:textId="77777777" w:rsidR="00190DEA" w:rsidRPr="0050392A" w:rsidRDefault="0022122D" w:rsidP="0097525C">
            <w:pPr>
              <w:rPr>
                <w:sz w:val="20"/>
                <w:szCs w:val="20"/>
                <w:highlight w:val="yellow"/>
              </w:rPr>
            </w:pPr>
            <w:r>
              <w:rPr>
                <w:sz w:val="20"/>
                <w:szCs w:val="20"/>
                <w:highlight w:val="yellow"/>
              </w:rPr>
              <w:t>Dryer</w:t>
            </w:r>
          </w:p>
        </w:tc>
        <w:tc>
          <w:tcPr>
            <w:tcW w:w="6835" w:type="dxa"/>
          </w:tcPr>
          <w:p w14:paraId="75D102AB" w14:textId="77777777" w:rsidR="00190DEA" w:rsidRPr="0050392A" w:rsidRDefault="00190DEA" w:rsidP="0097525C">
            <w:pPr>
              <w:rPr>
                <w:sz w:val="20"/>
                <w:szCs w:val="20"/>
              </w:rPr>
            </w:pPr>
          </w:p>
        </w:tc>
      </w:tr>
    </w:tbl>
    <w:p w14:paraId="0102F914" w14:textId="77777777" w:rsidR="0022122D" w:rsidRDefault="0022122D" w:rsidP="006461E8"/>
    <w:p w14:paraId="6A1A135C" w14:textId="77777777" w:rsidR="006461E8" w:rsidRDefault="0022122D" w:rsidP="0022122D">
      <w:pPr>
        <w:spacing w:after="0"/>
      </w:pPr>
      <w:r>
        <w:t>Care and m</w:t>
      </w:r>
      <w:r w:rsidR="006461E8">
        <w:t>aintenance:</w:t>
      </w:r>
    </w:p>
    <w:p w14:paraId="056598E1" w14:textId="77777777" w:rsidR="006461E8" w:rsidRDefault="006461E8" w:rsidP="0022122D">
      <w:pPr>
        <w:pStyle w:val="ListParagraph"/>
        <w:numPr>
          <w:ilvl w:val="0"/>
          <w:numId w:val="15"/>
        </w:numPr>
      </w:pPr>
      <w:r>
        <w:t>Regular</w:t>
      </w:r>
      <w:r w:rsidR="0022122D">
        <w:t>ly</w:t>
      </w:r>
      <w:r>
        <w:t xml:space="preserve"> clean</w:t>
      </w:r>
      <w:r w:rsidR="0022122D">
        <w:t xml:space="preserve"> y</w:t>
      </w:r>
      <w:r>
        <w:t>our appli</w:t>
      </w:r>
      <w:r w:rsidR="0022122D">
        <w:t>ances</w:t>
      </w:r>
    </w:p>
    <w:p w14:paraId="25A69042" w14:textId="77777777" w:rsidR="0022122D" w:rsidRDefault="0022122D" w:rsidP="0022122D">
      <w:pPr>
        <w:pStyle w:val="ListParagraph"/>
        <w:numPr>
          <w:ilvl w:val="0"/>
          <w:numId w:val="15"/>
        </w:numPr>
      </w:pPr>
      <w:r>
        <w:t xml:space="preserve">Clean the dryer lint trap after use and </w:t>
      </w:r>
      <w:r w:rsidR="006461E8">
        <w:t xml:space="preserve">periodically check pipe </w:t>
      </w:r>
      <w:r>
        <w:t>to ensure there is not build up</w:t>
      </w:r>
    </w:p>
    <w:p w14:paraId="01F90760" w14:textId="54EC9271" w:rsidR="006461E8" w:rsidRDefault="0022122D" w:rsidP="0022122D">
      <w:pPr>
        <w:pStyle w:val="ListParagraph"/>
      </w:pPr>
      <w:r>
        <w:t>(</w:t>
      </w:r>
      <w:r w:rsidR="00234DAC">
        <w:t>Please n</w:t>
      </w:r>
      <w:r>
        <w:t>ote that high</w:t>
      </w:r>
      <w:r w:rsidR="00234DAC">
        <w:t>-</w:t>
      </w:r>
      <w:r>
        <w:t>efficiency condensing or heat pump dryers may have different requirements)</w:t>
      </w:r>
    </w:p>
    <w:p w14:paraId="499CA7B8" w14:textId="77777777" w:rsidR="006461E8" w:rsidRDefault="006461E8" w:rsidP="0022122D">
      <w:pPr>
        <w:pStyle w:val="ListParagraph"/>
        <w:numPr>
          <w:ilvl w:val="0"/>
          <w:numId w:val="15"/>
        </w:numPr>
      </w:pPr>
      <w:r>
        <w:t>Maintain seals on refrigerator and washing machine, wiping down if dirty/moldy and replacing as needed</w:t>
      </w:r>
    </w:p>
    <w:p w14:paraId="19DB2061" w14:textId="77777777" w:rsidR="006461E8" w:rsidRDefault="0022122D" w:rsidP="0022122D">
      <w:pPr>
        <w:pStyle w:val="ListParagraph"/>
        <w:numPr>
          <w:ilvl w:val="0"/>
          <w:numId w:val="15"/>
        </w:numPr>
      </w:pPr>
      <w:r>
        <w:t>Vacuum/d</w:t>
      </w:r>
      <w:r w:rsidR="006461E8">
        <w:t>ust the coils on the back of the refrigerator once a year to increase efficiency</w:t>
      </w:r>
    </w:p>
    <w:p w14:paraId="0675EE40" w14:textId="77777777" w:rsidR="006461E8" w:rsidRDefault="006461E8" w:rsidP="0022122D">
      <w:pPr>
        <w:pStyle w:val="ListParagraph"/>
        <w:numPr>
          <w:ilvl w:val="0"/>
          <w:numId w:val="15"/>
        </w:numPr>
      </w:pPr>
      <w:r>
        <w:t>Clean grease traps</w:t>
      </w:r>
      <w:r w:rsidR="0022122D">
        <w:t xml:space="preserve"> and filters on your range hood</w:t>
      </w:r>
    </w:p>
    <w:p w14:paraId="7837BDF8" w14:textId="020B508A" w:rsidR="006461E8" w:rsidRDefault="006461E8" w:rsidP="0022122D">
      <w:pPr>
        <w:pStyle w:val="ListParagraph"/>
        <w:numPr>
          <w:ilvl w:val="0"/>
          <w:numId w:val="15"/>
        </w:numPr>
      </w:pPr>
      <w:r>
        <w:t>A</w:t>
      </w:r>
      <w:r w:rsidR="00807E6C">
        <w:t xml:space="preserve">n easy, toxic-free way to clean the interior of the oven is to </w:t>
      </w:r>
      <w:r w:rsidR="00020EBF">
        <w:t>a</w:t>
      </w:r>
      <w:r>
        <w:t xml:space="preserve">void </w:t>
      </w:r>
      <w:r w:rsidR="0022122D">
        <w:t xml:space="preserve">the </w:t>
      </w:r>
      <w:r>
        <w:t>self-cleaning function of the oven</w:t>
      </w:r>
      <w:r w:rsidR="00020EBF">
        <w:t xml:space="preserve"> – instead </w:t>
      </w:r>
      <w:r w:rsidR="0022122D">
        <w:t>cleaning</w:t>
      </w:r>
      <w:r>
        <w:t xml:space="preserve"> spills by covering with baking soda, spray</w:t>
      </w:r>
      <w:r w:rsidR="00020EBF">
        <w:t>ing it</w:t>
      </w:r>
      <w:r>
        <w:t xml:space="preserve"> with water until damp, </w:t>
      </w:r>
      <w:r w:rsidR="00807E6C">
        <w:t>leav</w:t>
      </w:r>
      <w:r w:rsidR="00020EBF">
        <w:t>ing</w:t>
      </w:r>
      <w:r w:rsidR="00807E6C">
        <w:t xml:space="preserve"> on overnight</w:t>
      </w:r>
      <w:r w:rsidR="00020EBF">
        <w:t>,</w:t>
      </w:r>
      <w:r w:rsidR="00807E6C">
        <w:t xml:space="preserve"> and wip</w:t>
      </w:r>
      <w:r w:rsidR="00020EBF">
        <w:t>ing</w:t>
      </w:r>
      <w:r w:rsidR="00807E6C">
        <w:t xml:space="preserve"> away the next day</w:t>
      </w:r>
    </w:p>
    <w:p w14:paraId="0D7FD2B3" w14:textId="77777777" w:rsidR="00904168" w:rsidRDefault="00904168">
      <w:pPr>
        <w:jc w:val="both"/>
      </w:pPr>
      <w:r>
        <w:br w:type="page"/>
      </w:r>
    </w:p>
    <w:p w14:paraId="7BC2DD63" w14:textId="77777777" w:rsidR="00904168" w:rsidRDefault="00904168" w:rsidP="00904168">
      <w:pPr>
        <w:pStyle w:val="Heading1"/>
      </w:pPr>
      <w:bookmarkStart w:id="11" w:name="_Toc476062282"/>
      <w:r>
        <w:lastRenderedPageBreak/>
        <w:t>Maintenance</w:t>
      </w:r>
      <w:bookmarkEnd w:id="11"/>
    </w:p>
    <w:p w14:paraId="0247A482" w14:textId="0E359DB2" w:rsidR="00B35EA3" w:rsidRDefault="00B35EA3" w:rsidP="009E2383">
      <w:r>
        <w:t xml:space="preserve">Maintaining the various systems in your home </w:t>
      </w:r>
      <w:r w:rsidR="00807E6C">
        <w:t>helps</w:t>
      </w:r>
      <w:r>
        <w:t xml:space="preserve"> to keep</w:t>
      </w:r>
      <w:r w:rsidR="00020EBF">
        <w:t xml:space="preserve"> </w:t>
      </w:r>
      <w:r>
        <w:t>utility bills low, reduc</w:t>
      </w:r>
      <w:r w:rsidR="00807E6C">
        <w:t>e</w:t>
      </w:r>
      <w:r>
        <w:t xml:space="preserve"> likelihood of damage, </w:t>
      </w:r>
      <w:r w:rsidR="00807E6C">
        <w:t>improve</w:t>
      </w:r>
      <w:r>
        <w:t xml:space="preserve"> safety</w:t>
      </w:r>
      <w:r w:rsidR="00807E6C">
        <w:t>, provide</w:t>
      </w:r>
      <w:r>
        <w:t xml:space="preserve"> good air quality,</w:t>
      </w:r>
      <w:r w:rsidR="00807E6C">
        <w:t xml:space="preserve"> and keep up</w:t>
      </w:r>
      <w:r>
        <w:t xml:space="preserve"> resale value</w:t>
      </w:r>
      <w:r w:rsidR="00807E6C">
        <w:t>.</w:t>
      </w:r>
      <w:r w:rsidR="00020EBF">
        <w:t xml:space="preserve"> </w:t>
      </w:r>
      <w:r>
        <w:t xml:space="preserve">The list below is a suggestion of maintenance items. </w:t>
      </w:r>
      <w:r w:rsidR="001F350F">
        <w:t>It may be useful to print</w:t>
      </w:r>
      <w:r w:rsidR="00807E6C">
        <w:t xml:space="preserve"> out as</w:t>
      </w:r>
      <w:r w:rsidR="00020EBF">
        <w:t xml:space="preserve"> a </w:t>
      </w:r>
      <w:r w:rsidR="001F350F">
        <w:t xml:space="preserve">checklist to help keep track of </w:t>
      </w:r>
      <w:r w:rsidR="00020EBF">
        <w:t>items</w:t>
      </w:r>
      <w:r w:rsidR="001F350F">
        <w:t>.</w:t>
      </w:r>
    </w:p>
    <w:p w14:paraId="117EB8D1" w14:textId="77777777" w:rsidR="008E0B8F" w:rsidRDefault="008E0B8F" w:rsidP="009E2383">
      <w:r w:rsidRPr="008E0B8F">
        <w:rPr>
          <w:highlight w:val="green"/>
        </w:rPr>
        <w:t>[Add/remove items from the list below as needed</w:t>
      </w:r>
      <w:r w:rsidR="001F350F">
        <w:rPr>
          <w:highlight w:val="green"/>
        </w:rPr>
        <w:t>, making sure to update the Frequencies to align with manufacturer recommendations – what’s listed below is only general</w:t>
      </w:r>
      <w:r w:rsidRPr="008E0B8F">
        <w:rPr>
          <w:highlight w:val="green"/>
        </w:rPr>
        <w:t>.]</w:t>
      </w:r>
    </w:p>
    <w:p w14:paraId="4584D623" w14:textId="77777777" w:rsidR="002F552F" w:rsidRPr="002F552F" w:rsidRDefault="002F552F" w:rsidP="002F552F">
      <w:pPr>
        <w:spacing w:after="0"/>
        <w:rPr>
          <w:b/>
        </w:rPr>
      </w:pPr>
      <w:r w:rsidRPr="002F552F">
        <w:rPr>
          <w:b/>
        </w:rPr>
        <w:t>Upkeep, appliances, safety</w:t>
      </w:r>
    </w:p>
    <w:tbl>
      <w:tblPr>
        <w:tblStyle w:val="TableGrid"/>
        <w:tblW w:w="9350" w:type="dxa"/>
        <w:tblLook w:val="04A0" w:firstRow="1" w:lastRow="0" w:firstColumn="1" w:lastColumn="0" w:noHBand="0" w:noVBand="1"/>
      </w:tblPr>
      <w:tblGrid>
        <w:gridCol w:w="1525"/>
        <w:gridCol w:w="4574"/>
        <w:gridCol w:w="1846"/>
        <w:gridCol w:w="1405"/>
      </w:tblGrid>
      <w:tr w:rsidR="00F22CC9" w:rsidRPr="00F22CC9" w14:paraId="731F3D75" w14:textId="77777777" w:rsidTr="001F350F">
        <w:tc>
          <w:tcPr>
            <w:tcW w:w="1525" w:type="dxa"/>
            <w:shd w:val="clear" w:color="auto" w:fill="DEEAF6" w:themeFill="accent1" w:themeFillTint="33"/>
          </w:tcPr>
          <w:p w14:paraId="1417CDA4" w14:textId="77777777" w:rsidR="00F22CC9" w:rsidRPr="00F22CC9" w:rsidRDefault="00F22CC9" w:rsidP="00CE0162">
            <w:pPr>
              <w:rPr>
                <w:sz w:val="20"/>
                <w:szCs w:val="20"/>
              </w:rPr>
            </w:pPr>
            <w:r w:rsidRPr="00F22CC9">
              <w:rPr>
                <w:sz w:val="20"/>
                <w:szCs w:val="20"/>
              </w:rPr>
              <w:t>Category</w:t>
            </w:r>
          </w:p>
        </w:tc>
        <w:tc>
          <w:tcPr>
            <w:tcW w:w="4574" w:type="dxa"/>
            <w:shd w:val="clear" w:color="auto" w:fill="DEEAF6" w:themeFill="accent1" w:themeFillTint="33"/>
          </w:tcPr>
          <w:p w14:paraId="7038C6A5" w14:textId="77777777" w:rsidR="00F22CC9" w:rsidRPr="00F22CC9" w:rsidRDefault="00F22CC9" w:rsidP="00CE0162">
            <w:pPr>
              <w:rPr>
                <w:sz w:val="20"/>
                <w:szCs w:val="20"/>
              </w:rPr>
            </w:pPr>
            <w:r w:rsidRPr="00F22CC9">
              <w:rPr>
                <w:sz w:val="20"/>
                <w:szCs w:val="20"/>
              </w:rPr>
              <w:t>Task/notes</w:t>
            </w:r>
          </w:p>
        </w:tc>
        <w:tc>
          <w:tcPr>
            <w:tcW w:w="1846" w:type="dxa"/>
            <w:shd w:val="clear" w:color="auto" w:fill="DEEAF6" w:themeFill="accent1" w:themeFillTint="33"/>
          </w:tcPr>
          <w:p w14:paraId="4D299F60" w14:textId="77777777" w:rsidR="00F22CC9" w:rsidRPr="00F22CC9" w:rsidRDefault="00F22CC9" w:rsidP="00CE0162">
            <w:pPr>
              <w:rPr>
                <w:sz w:val="20"/>
                <w:szCs w:val="20"/>
              </w:rPr>
            </w:pPr>
            <w:r w:rsidRPr="00F22CC9">
              <w:rPr>
                <w:sz w:val="20"/>
                <w:szCs w:val="20"/>
              </w:rPr>
              <w:t>Who?</w:t>
            </w:r>
          </w:p>
        </w:tc>
        <w:tc>
          <w:tcPr>
            <w:tcW w:w="1405" w:type="dxa"/>
            <w:shd w:val="clear" w:color="auto" w:fill="DEEAF6" w:themeFill="accent1" w:themeFillTint="33"/>
          </w:tcPr>
          <w:p w14:paraId="50D41465" w14:textId="77777777" w:rsidR="00F22CC9" w:rsidRPr="00F22CC9" w:rsidRDefault="00F22CC9" w:rsidP="00CE0162">
            <w:pPr>
              <w:rPr>
                <w:sz w:val="20"/>
                <w:szCs w:val="20"/>
              </w:rPr>
            </w:pPr>
            <w:r w:rsidRPr="00F22CC9">
              <w:rPr>
                <w:sz w:val="20"/>
                <w:szCs w:val="20"/>
              </w:rPr>
              <w:t>Frequency</w:t>
            </w:r>
          </w:p>
        </w:tc>
      </w:tr>
      <w:tr w:rsidR="00F22CC9" w:rsidRPr="00F22CC9" w14:paraId="340A2BF3" w14:textId="77777777" w:rsidTr="001F350F">
        <w:tc>
          <w:tcPr>
            <w:tcW w:w="1525" w:type="dxa"/>
          </w:tcPr>
          <w:p w14:paraId="10859862" w14:textId="77777777" w:rsidR="00F22CC9" w:rsidRPr="00F22CC9" w:rsidRDefault="00F22CC9" w:rsidP="002F552F">
            <w:pPr>
              <w:rPr>
                <w:sz w:val="20"/>
                <w:szCs w:val="20"/>
              </w:rPr>
            </w:pPr>
            <w:r w:rsidRPr="00F22CC9">
              <w:rPr>
                <w:sz w:val="20"/>
                <w:szCs w:val="20"/>
              </w:rPr>
              <w:t>Appliances</w:t>
            </w:r>
          </w:p>
        </w:tc>
        <w:tc>
          <w:tcPr>
            <w:tcW w:w="4574" w:type="dxa"/>
          </w:tcPr>
          <w:p w14:paraId="7033AA36" w14:textId="77777777" w:rsidR="00F22CC9" w:rsidRPr="00F22CC9" w:rsidRDefault="00F22CC9" w:rsidP="002F552F">
            <w:pPr>
              <w:rPr>
                <w:sz w:val="20"/>
                <w:szCs w:val="20"/>
              </w:rPr>
            </w:pPr>
            <w:r w:rsidRPr="00F22CC9">
              <w:rPr>
                <w:sz w:val="20"/>
                <w:szCs w:val="20"/>
              </w:rPr>
              <w:t>Clean dryer lint filter</w:t>
            </w:r>
          </w:p>
        </w:tc>
        <w:tc>
          <w:tcPr>
            <w:tcW w:w="1846" w:type="dxa"/>
          </w:tcPr>
          <w:p w14:paraId="0915C5D1" w14:textId="77777777" w:rsidR="00F22CC9" w:rsidRPr="00F22CC9" w:rsidRDefault="00F22CC9" w:rsidP="002F552F">
            <w:pPr>
              <w:rPr>
                <w:sz w:val="20"/>
                <w:szCs w:val="20"/>
              </w:rPr>
            </w:pPr>
            <w:r w:rsidRPr="00F22CC9">
              <w:rPr>
                <w:sz w:val="20"/>
                <w:szCs w:val="20"/>
              </w:rPr>
              <w:t>Owner</w:t>
            </w:r>
          </w:p>
        </w:tc>
        <w:tc>
          <w:tcPr>
            <w:tcW w:w="1405" w:type="dxa"/>
          </w:tcPr>
          <w:p w14:paraId="2352A17E" w14:textId="77777777" w:rsidR="00F22CC9" w:rsidRPr="00F22CC9" w:rsidRDefault="00F22CC9" w:rsidP="002F552F">
            <w:pPr>
              <w:rPr>
                <w:sz w:val="20"/>
                <w:szCs w:val="20"/>
              </w:rPr>
            </w:pPr>
            <w:r w:rsidRPr="00F22CC9">
              <w:rPr>
                <w:sz w:val="20"/>
                <w:szCs w:val="20"/>
              </w:rPr>
              <w:t>Every time</w:t>
            </w:r>
          </w:p>
        </w:tc>
      </w:tr>
      <w:tr w:rsidR="00F22CC9" w:rsidRPr="00F22CC9" w14:paraId="18997F2B" w14:textId="77777777" w:rsidTr="001F350F">
        <w:tc>
          <w:tcPr>
            <w:tcW w:w="1525" w:type="dxa"/>
          </w:tcPr>
          <w:p w14:paraId="0544E691" w14:textId="77777777" w:rsidR="00F22CC9" w:rsidRPr="00F22CC9" w:rsidRDefault="00F22CC9" w:rsidP="00F22CC9">
            <w:pPr>
              <w:rPr>
                <w:sz w:val="20"/>
                <w:szCs w:val="20"/>
              </w:rPr>
            </w:pPr>
          </w:p>
        </w:tc>
        <w:tc>
          <w:tcPr>
            <w:tcW w:w="4574" w:type="dxa"/>
          </w:tcPr>
          <w:p w14:paraId="3F4E019F" w14:textId="77777777" w:rsidR="00F22CC9" w:rsidRPr="00F22CC9" w:rsidRDefault="00F22CC9" w:rsidP="00F22CC9">
            <w:pPr>
              <w:rPr>
                <w:sz w:val="20"/>
                <w:szCs w:val="20"/>
              </w:rPr>
            </w:pPr>
            <w:r w:rsidRPr="00F22CC9">
              <w:rPr>
                <w:sz w:val="20"/>
                <w:szCs w:val="20"/>
              </w:rPr>
              <w:t>Clean range hood filter and grease traps</w:t>
            </w:r>
          </w:p>
        </w:tc>
        <w:tc>
          <w:tcPr>
            <w:tcW w:w="1846" w:type="dxa"/>
          </w:tcPr>
          <w:p w14:paraId="2EA10C67" w14:textId="77777777" w:rsidR="00F22CC9" w:rsidRPr="00F22CC9" w:rsidRDefault="00F22CC9" w:rsidP="00F22CC9">
            <w:pPr>
              <w:rPr>
                <w:sz w:val="20"/>
                <w:szCs w:val="20"/>
              </w:rPr>
            </w:pPr>
            <w:r w:rsidRPr="00F22CC9">
              <w:rPr>
                <w:sz w:val="20"/>
                <w:szCs w:val="20"/>
              </w:rPr>
              <w:t>Owner</w:t>
            </w:r>
          </w:p>
        </w:tc>
        <w:tc>
          <w:tcPr>
            <w:tcW w:w="1405" w:type="dxa"/>
          </w:tcPr>
          <w:p w14:paraId="73658483" w14:textId="77777777" w:rsidR="00F22CC9" w:rsidRPr="00F22CC9" w:rsidRDefault="00F22CC9" w:rsidP="00F22CC9">
            <w:pPr>
              <w:rPr>
                <w:sz w:val="20"/>
                <w:szCs w:val="20"/>
              </w:rPr>
            </w:pPr>
            <w:r w:rsidRPr="00F22CC9">
              <w:rPr>
                <w:sz w:val="20"/>
                <w:szCs w:val="20"/>
              </w:rPr>
              <w:t>Every month</w:t>
            </w:r>
          </w:p>
        </w:tc>
      </w:tr>
      <w:tr w:rsidR="00F22CC9" w:rsidRPr="00F22CC9" w14:paraId="66849F8F" w14:textId="77777777" w:rsidTr="001F350F">
        <w:tc>
          <w:tcPr>
            <w:tcW w:w="1525" w:type="dxa"/>
          </w:tcPr>
          <w:p w14:paraId="53B0458C" w14:textId="77777777" w:rsidR="00F22CC9" w:rsidRPr="00F22CC9" w:rsidRDefault="00F22CC9" w:rsidP="00F22CC9">
            <w:pPr>
              <w:rPr>
                <w:sz w:val="20"/>
                <w:szCs w:val="20"/>
              </w:rPr>
            </w:pPr>
          </w:p>
        </w:tc>
        <w:tc>
          <w:tcPr>
            <w:tcW w:w="4574" w:type="dxa"/>
          </w:tcPr>
          <w:p w14:paraId="2C68FD27" w14:textId="77777777" w:rsidR="00F22CC9" w:rsidRPr="00F22CC9" w:rsidRDefault="00F22CC9" w:rsidP="00F22CC9">
            <w:pPr>
              <w:rPr>
                <w:sz w:val="20"/>
                <w:szCs w:val="20"/>
              </w:rPr>
            </w:pPr>
            <w:r w:rsidRPr="00F22CC9">
              <w:rPr>
                <w:sz w:val="20"/>
                <w:szCs w:val="20"/>
              </w:rPr>
              <w:t>Clean dryer vent</w:t>
            </w:r>
          </w:p>
        </w:tc>
        <w:tc>
          <w:tcPr>
            <w:tcW w:w="1846" w:type="dxa"/>
          </w:tcPr>
          <w:p w14:paraId="52C48D38" w14:textId="77777777" w:rsidR="00F22CC9" w:rsidRPr="00F22CC9" w:rsidRDefault="00F22CC9" w:rsidP="00F22CC9">
            <w:pPr>
              <w:rPr>
                <w:sz w:val="20"/>
                <w:szCs w:val="20"/>
              </w:rPr>
            </w:pPr>
            <w:r w:rsidRPr="00F22CC9">
              <w:rPr>
                <w:sz w:val="20"/>
                <w:szCs w:val="20"/>
              </w:rPr>
              <w:t>Owner</w:t>
            </w:r>
          </w:p>
        </w:tc>
        <w:tc>
          <w:tcPr>
            <w:tcW w:w="1405" w:type="dxa"/>
          </w:tcPr>
          <w:p w14:paraId="596A8531" w14:textId="77777777" w:rsidR="00F22CC9" w:rsidRPr="00F22CC9" w:rsidRDefault="00F22CC9" w:rsidP="00F22CC9">
            <w:pPr>
              <w:rPr>
                <w:sz w:val="20"/>
                <w:szCs w:val="20"/>
              </w:rPr>
            </w:pPr>
            <w:r w:rsidRPr="00F22CC9">
              <w:rPr>
                <w:sz w:val="20"/>
                <w:szCs w:val="20"/>
              </w:rPr>
              <w:t>Fall &amp; Spring</w:t>
            </w:r>
          </w:p>
        </w:tc>
      </w:tr>
      <w:tr w:rsidR="00F22CC9" w:rsidRPr="00F22CC9" w14:paraId="2FA238B8" w14:textId="77777777" w:rsidTr="001F350F">
        <w:tc>
          <w:tcPr>
            <w:tcW w:w="1525" w:type="dxa"/>
          </w:tcPr>
          <w:p w14:paraId="08EA2D55" w14:textId="77777777" w:rsidR="00F22CC9" w:rsidRPr="00F22CC9" w:rsidRDefault="00F22CC9" w:rsidP="00F22CC9">
            <w:pPr>
              <w:rPr>
                <w:sz w:val="20"/>
                <w:szCs w:val="20"/>
              </w:rPr>
            </w:pPr>
          </w:p>
        </w:tc>
        <w:tc>
          <w:tcPr>
            <w:tcW w:w="4574" w:type="dxa"/>
          </w:tcPr>
          <w:p w14:paraId="1AD9DD70" w14:textId="77777777" w:rsidR="00F22CC9" w:rsidRPr="00F22CC9" w:rsidRDefault="00F22CC9" w:rsidP="00F22CC9">
            <w:pPr>
              <w:rPr>
                <w:sz w:val="20"/>
                <w:szCs w:val="20"/>
              </w:rPr>
            </w:pPr>
            <w:r w:rsidRPr="00F22CC9">
              <w:rPr>
                <w:sz w:val="20"/>
                <w:szCs w:val="20"/>
              </w:rPr>
              <w:t>Dust or vacuum refrigerator coil</w:t>
            </w:r>
          </w:p>
        </w:tc>
        <w:tc>
          <w:tcPr>
            <w:tcW w:w="1846" w:type="dxa"/>
          </w:tcPr>
          <w:p w14:paraId="3310D712" w14:textId="77777777" w:rsidR="00F22CC9" w:rsidRPr="00F22CC9" w:rsidRDefault="00F22CC9" w:rsidP="00F22CC9">
            <w:pPr>
              <w:rPr>
                <w:sz w:val="20"/>
                <w:szCs w:val="20"/>
              </w:rPr>
            </w:pPr>
            <w:r w:rsidRPr="00F22CC9">
              <w:rPr>
                <w:sz w:val="20"/>
                <w:szCs w:val="20"/>
              </w:rPr>
              <w:t>Owner</w:t>
            </w:r>
          </w:p>
        </w:tc>
        <w:tc>
          <w:tcPr>
            <w:tcW w:w="1405" w:type="dxa"/>
          </w:tcPr>
          <w:p w14:paraId="2817AF06" w14:textId="77777777" w:rsidR="00F22CC9" w:rsidRPr="00F22CC9" w:rsidRDefault="00F22CC9" w:rsidP="00F22CC9">
            <w:pPr>
              <w:rPr>
                <w:sz w:val="20"/>
                <w:szCs w:val="20"/>
              </w:rPr>
            </w:pPr>
            <w:r w:rsidRPr="00F22CC9">
              <w:rPr>
                <w:sz w:val="20"/>
                <w:szCs w:val="20"/>
              </w:rPr>
              <w:t>As needed</w:t>
            </w:r>
          </w:p>
        </w:tc>
      </w:tr>
      <w:tr w:rsidR="00F22CC9" w:rsidRPr="00F22CC9" w14:paraId="76579440" w14:textId="77777777" w:rsidTr="001F350F">
        <w:tc>
          <w:tcPr>
            <w:tcW w:w="1525" w:type="dxa"/>
          </w:tcPr>
          <w:p w14:paraId="7D66C5E1" w14:textId="77777777" w:rsidR="00F22CC9" w:rsidRPr="00F22CC9" w:rsidRDefault="00F22CC9" w:rsidP="00F22CC9">
            <w:pPr>
              <w:rPr>
                <w:sz w:val="20"/>
                <w:szCs w:val="20"/>
              </w:rPr>
            </w:pPr>
          </w:p>
        </w:tc>
        <w:tc>
          <w:tcPr>
            <w:tcW w:w="4574" w:type="dxa"/>
          </w:tcPr>
          <w:p w14:paraId="6AC23D2D" w14:textId="77777777" w:rsidR="00F22CC9" w:rsidRPr="00F22CC9" w:rsidRDefault="00F22CC9" w:rsidP="00F22CC9">
            <w:pPr>
              <w:rPr>
                <w:sz w:val="20"/>
                <w:szCs w:val="20"/>
              </w:rPr>
            </w:pPr>
            <w:r w:rsidRPr="00F22CC9">
              <w:rPr>
                <w:sz w:val="20"/>
                <w:szCs w:val="20"/>
              </w:rPr>
              <w:t>Check seals on appliances and replace as needed</w:t>
            </w:r>
          </w:p>
        </w:tc>
        <w:tc>
          <w:tcPr>
            <w:tcW w:w="1846" w:type="dxa"/>
          </w:tcPr>
          <w:p w14:paraId="38B1CBAD" w14:textId="77777777" w:rsidR="00F22CC9" w:rsidRPr="00F22CC9" w:rsidRDefault="00F22CC9" w:rsidP="00F22CC9">
            <w:pPr>
              <w:rPr>
                <w:sz w:val="20"/>
                <w:szCs w:val="20"/>
              </w:rPr>
            </w:pPr>
            <w:r w:rsidRPr="00F22CC9">
              <w:rPr>
                <w:sz w:val="20"/>
                <w:szCs w:val="20"/>
              </w:rPr>
              <w:t>Owner</w:t>
            </w:r>
          </w:p>
        </w:tc>
        <w:tc>
          <w:tcPr>
            <w:tcW w:w="1405" w:type="dxa"/>
          </w:tcPr>
          <w:p w14:paraId="17DF8E02" w14:textId="77777777" w:rsidR="00F22CC9" w:rsidRPr="00F22CC9" w:rsidRDefault="00F22CC9" w:rsidP="00F22CC9">
            <w:pPr>
              <w:rPr>
                <w:sz w:val="20"/>
                <w:szCs w:val="20"/>
              </w:rPr>
            </w:pPr>
            <w:r>
              <w:rPr>
                <w:sz w:val="20"/>
                <w:szCs w:val="20"/>
              </w:rPr>
              <w:t>Every y</w:t>
            </w:r>
            <w:r w:rsidRPr="00F22CC9">
              <w:rPr>
                <w:sz w:val="20"/>
                <w:szCs w:val="20"/>
              </w:rPr>
              <w:t>ear</w:t>
            </w:r>
          </w:p>
        </w:tc>
      </w:tr>
      <w:tr w:rsidR="00F22CC9" w:rsidRPr="00F22CC9" w14:paraId="2FB567A7" w14:textId="77777777" w:rsidTr="001F350F">
        <w:tc>
          <w:tcPr>
            <w:tcW w:w="1525" w:type="dxa"/>
          </w:tcPr>
          <w:p w14:paraId="18DF5DED" w14:textId="77777777" w:rsidR="00F22CC9" w:rsidRPr="00F22CC9" w:rsidRDefault="00F22CC9" w:rsidP="00F22CC9">
            <w:pPr>
              <w:rPr>
                <w:sz w:val="20"/>
                <w:szCs w:val="20"/>
              </w:rPr>
            </w:pPr>
            <w:r w:rsidRPr="00F22CC9">
              <w:rPr>
                <w:sz w:val="20"/>
                <w:szCs w:val="20"/>
              </w:rPr>
              <w:t>Electrical</w:t>
            </w:r>
          </w:p>
        </w:tc>
        <w:tc>
          <w:tcPr>
            <w:tcW w:w="4574" w:type="dxa"/>
          </w:tcPr>
          <w:p w14:paraId="4C231E8B" w14:textId="77777777" w:rsidR="00F22CC9" w:rsidRPr="00F22CC9" w:rsidRDefault="00F22CC9" w:rsidP="00F22CC9">
            <w:pPr>
              <w:rPr>
                <w:sz w:val="20"/>
                <w:szCs w:val="20"/>
              </w:rPr>
            </w:pPr>
            <w:r w:rsidRPr="00F22CC9">
              <w:rPr>
                <w:sz w:val="20"/>
                <w:szCs w:val="20"/>
              </w:rPr>
              <w:t>Check smoke detector operation</w:t>
            </w:r>
          </w:p>
        </w:tc>
        <w:tc>
          <w:tcPr>
            <w:tcW w:w="1846" w:type="dxa"/>
          </w:tcPr>
          <w:p w14:paraId="7A57A557" w14:textId="77777777" w:rsidR="00F22CC9" w:rsidRPr="00F22CC9" w:rsidRDefault="00F22CC9" w:rsidP="00F22CC9">
            <w:pPr>
              <w:rPr>
                <w:sz w:val="20"/>
                <w:szCs w:val="20"/>
              </w:rPr>
            </w:pPr>
            <w:r w:rsidRPr="00F22CC9">
              <w:rPr>
                <w:sz w:val="20"/>
                <w:szCs w:val="20"/>
              </w:rPr>
              <w:t>Owner</w:t>
            </w:r>
          </w:p>
        </w:tc>
        <w:tc>
          <w:tcPr>
            <w:tcW w:w="1405" w:type="dxa"/>
          </w:tcPr>
          <w:p w14:paraId="0F6EFB8F" w14:textId="77777777" w:rsidR="00F22CC9" w:rsidRPr="00F22CC9" w:rsidRDefault="00F22CC9" w:rsidP="00F22CC9">
            <w:pPr>
              <w:rPr>
                <w:sz w:val="20"/>
                <w:szCs w:val="20"/>
              </w:rPr>
            </w:pPr>
            <w:r w:rsidRPr="00F22CC9">
              <w:rPr>
                <w:sz w:val="20"/>
                <w:szCs w:val="20"/>
              </w:rPr>
              <w:t>Every month</w:t>
            </w:r>
          </w:p>
        </w:tc>
      </w:tr>
      <w:tr w:rsidR="00F22CC9" w:rsidRPr="00F22CC9" w14:paraId="32327AEA" w14:textId="77777777" w:rsidTr="001F350F">
        <w:tc>
          <w:tcPr>
            <w:tcW w:w="1525" w:type="dxa"/>
          </w:tcPr>
          <w:p w14:paraId="5D564F2D" w14:textId="77777777" w:rsidR="00F22CC9" w:rsidRPr="00F22CC9" w:rsidRDefault="00F22CC9" w:rsidP="00F22CC9">
            <w:pPr>
              <w:rPr>
                <w:sz w:val="20"/>
                <w:szCs w:val="20"/>
              </w:rPr>
            </w:pPr>
          </w:p>
        </w:tc>
        <w:tc>
          <w:tcPr>
            <w:tcW w:w="4574" w:type="dxa"/>
          </w:tcPr>
          <w:p w14:paraId="53286590" w14:textId="77777777" w:rsidR="00F22CC9" w:rsidRPr="00F22CC9" w:rsidRDefault="00F22CC9" w:rsidP="00F22CC9">
            <w:pPr>
              <w:rPr>
                <w:sz w:val="20"/>
                <w:szCs w:val="20"/>
              </w:rPr>
            </w:pPr>
            <w:r w:rsidRPr="00F22CC9">
              <w:rPr>
                <w:sz w:val="20"/>
                <w:szCs w:val="20"/>
              </w:rPr>
              <w:t>Replace smoke detector back-up battery</w:t>
            </w:r>
          </w:p>
        </w:tc>
        <w:tc>
          <w:tcPr>
            <w:tcW w:w="1846" w:type="dxa"/>
          </w:tcPr>
          <w:p w14:paraId="4FCD1496" w14:textId="77777777" w:rsidR="00F22CC9" w:rsidRPr="00F22CC9" w:rsidRDefault="00F22CC9" w:rsidP="00F22CC9">
            <w:pPr>
              <w:rPr>
                <w:sz w:val="20"/>
                <w:szCs w:val="20"/>
              </w:rPr>
            </w:pPr>
            <w:r w:rsidRPr="00F22CC9">
              <w:rPr>
                <w:sz w:val="20"/>
                <w:szCs w:val="20"/>
              </w:rPr>
              <w:t>Owner</w:t>
            </w:r>
          </w:p>
        </w:tc>
        <w:tc>
          <w:tcPr>
            <w:tcW w:w="1405" w:type="dxa"/>
          </w:tcPr>
          <w:p w14:paraId="099B9F14" w14:textId="77777777" w:rsidR="00F22CC9" w:rsidRPr="00F22CC9" w:rsidRDefault="00F22CC9" w:rsidP="00F22CC9">
            <w:pPr>
              <w:rPr>
                <w:sz w:val="20"/>
                <w:szCs w:val="20"/>
              </w:rPr>
            </w:pPr>
            <w:r w:rsidRPr="00F22CC9">
              <w:rPr>
                <w:sz w:val="20"/>
                <w:szCs w:val="20"/>
              </w:rPr>
              <w:t>2x/year</w:t>
            </w:r>
          </w:p>
        </w:tc>
      </w:tr>
      <w:tr w:rsidR="00F22CC9" w:rsidRPr="00F22CC9" w14:paraId="2D3E8673" w14:textId="77777777" w:rsidTr="001F350F">
        <w:tc>
          <w:tcPr>
            <w:tcW w:w="1525" w:type="dxa"/>
          </w:tcPr>
          <w:p w14:paraId="55A222C5" w14:textId="77777777" w:rsidR="00F22CC9" w:rsidRPr="00F22CC9" w:rsidRDefault="00F22CC9" w:rsidP="00F22CC9">
            <w:pPr>
              <w:rPr>
                <w:sz w:val="20"/>
                <w:szCs w:val="20"/>
              </w:rPr>
            </w:pPr>
          </w:p>
        </w:tc>
        <w:tc>
          <w:tcPr>
            <w:tcW w:w="4574" w:type="dxa"/>
          </w:tcPr>
          <w:p w14:paraId="481CCF82" w14:textId="77777777" w:rsidR="00F22CC9" w:rsidRPr="00F22CC9" w:rsidRDefault="00F22CC9" w:rsidP="00F22CC9">
            <w:pPr>
              <w:rPr>
                <w:sz w:val="20"/>
                <w:szCs w:val="20"/>
                <w:highlight w:val="yellow"/>
              </w:rPr>
            </w:pPr>
            <w:r w:rsidRPr="00F22CC9">
              <w:rPr>
                <w:sz w:val="20"/>
                <w:szCs w:val="20"/>
              </w:rPr>
              <w:t xml:space="preserve">Replace carbon monoxide detector back-up battery </w:t>
            </w:r>
          </w:p>
        </w:tc>
        <w:tc>
          <w:tcPr>
            <w:tcW w:w="1846" w:type="dxa"/>
          </w:tcPr>
          <w:p w14:paraId="1451964E" w14:textId="77777777" w:rsidR="00F22CC9" w:rsidRPr="00F22CC9" w:rsidRDefault="00F22CC9" w:rsidP="00F22CC9">
            <w:pPr>
              <w:rPr>
                <w:sz w:val="20"/>
                <w:szCs w:val="20"/>
              </w:rPr>
            </w:pPr>
            <w:r w:rsidRPr="00F22CC9">
              <w:rPr>
                <w:sz w:val="20"/>
                <w:szCs w:val="20"/>
              </w:rPr>
              <w:t>Owner</w:t>
            </w:r>
          </w:p>
        </w:tc>
        <w:tc>
          <w:tcPr>
            <w:tcW w:w="1405" w:type="dxa"/>
          </w:tcPr>
          <w:p w14:paraId="18FFED47" w14:textId="77777777" w:rsidR="00F22CC9" w:rsidRPr="00F22CC9" w:rsidRDefault="00F22CC9" w:rsidP="00F22CC9">
            <w:pPr>
              <w:rPr>
                <w:sz w:val="20"/>
                <w:szCs w:val="20"/>
              </w:rPr>
            </w:pPr>
            <w:r w:rsidRPr="00F22CC9">
              <w:rPr>
                <w:sz w:val="20"/>
                <w:szCs w:val="20"/>
              </w:rPr>
              <w:t>2x/year</w:t>
            </w:r>
          </w:p>
        </w:tc>
      </w:tr>
      <w:tr w:rsidR="00F22CC9" w:rsidRPr="00F22CC9" w14:paraId="24BFED31" w14:textId="77777777" w:rsidTr="001F350F">
        <w:tc>
          <w:tcPr>
            <w:tcW w:w="1525" w:type="dxa"/>
          </w:tcPr>
          <w:p w14:paraId="52B8B275" w14:textId="77777777" w:rsidR="00F22CC9" w:rsidRPr="00F22CC9" w:rsidRDefault="00F22CC9" w:rsidP="00F22CC9">
            <w:pPr>
              <w:rPr>
                <w:sz w:val="20"/>
                <w:szCs w:val="20"/>
              </w:rPr>
            </w:pPr>
            <w:r w:rsidRPr="00F22CC9">
              <w:rPr>
                <w:sz w:val="20"/>
                <w:szCs w:val="20"/>
              </w:rPr>
              <w:t>Water &amp; septic</w:t>
            </w:r>
          </w:p>
        </w:tc>
        <w:tc>
          <w:tcPr>
            <w:tcW w:w="4574" w:type="dxa"/>
          </w:tcPr>
          <w:p w14:paraId="12A313B0" w14:textId="77777777" w:rsidR="00F22CC9" w:rsidRPr="00F22CC9" w:rsidRDefault="00F22CC9" w:rsidP="00F22CC9">
            <w:pPr>
              <w:rPr>
                <w:sz w:val="20"/>
                <w:szCs w:val="20"/>
              </w:rPr>
            </w:pPr>
            <w:r w:rsidRPr="00F22CC9">
              <w:rPr>
                <w:sz w:val="20"/>
                <w:szCs w:val="20"/>
              </w:rPr>
              <w:t>Pump septic tank</w:t>
            </w:r>
          </w:p>
        </w:tc>
        <w:tc>
          <w:tcPr>
            <w:tcW w:w="1846" w:type="dxa"/>
          </w:tcPr>
          <w:p w14:paraId="153710F8" w14:textId="77777777" w:rsidR="00F22CC9" w:rsidRPr="00F22CC9" w:rsidRDefault="00F22CC9" w:rsidP="00F22CC9">
            <w:pPr>
              <w:rPr>
                <w:sz w:val="20"/>
                <w:szCs w:val="20"/>
              </w:rPr>
            </w:pPr>
            <w:r>
              <w:rPr>
                <w:sz w:val="20"/>
                <w:szCs w:val="20"/>
              </w:rPr>
              <w:t>Contractor</w:t>
            </w:r>
          </w:p>
        </w:tc>
        <w:tc>
          <w:tcPr>
            <w:tcW w:w="1405" w:type="dxa"/>
          </w:tcPr>
          <w:p w14:paraId="7C92BF40" w14:textId="77777777" w:rsidR="00F22CC9" w:rsidRPr="00F22CC9" w:rsidRDefault="00F22CC9" w:rsidP="00F22CC9">
            <w:pPr>
              <w:rPr>
                <w:sz w:val="20"/>
                <w:szCs w:val="20"/>
              </w:rPr>
            </w:pPr>
            <w:r w:rsidRPr="00F22CC9">
              <w:rPr>
                <w:sz w:val="20"/>
                <w:szCs w:val="20"/>
              </w:rPr>
              <w:t>Depends</w:t>
            </w:r>
          </w:p>
        </w:tc>
      </w:tr>
      <w:tr w:rsidR="00F22CC9" w:rsidRPr="00F22CC9" w14:paraId="68F6429F" w14:textId="77777777" w:rsidTr="001F350F">
        <w:tc>
          <w:tcPr>
            <w:tcW w:w="1525" w:type="dxa"/>
          </w:tcPr>
          <w:p w14:paraId="71FB3CDA" w14:textId="77777777" w:rsidR="00F22CC9" w:rsidRPr="00F22CC9" w:rsidRDefault="00F22CC9" w:rsidP="00F22CC9">
            <w:pPr>
              <w:rPr>
                <w:sz w:val="20"/>
                <w:szCs w:val="20"/>
              </w:rPr>
            </w:pPr>
          </w:p>
        </w:tc>
        <w:tc>
          <w:tcPr>
            <w:tcW w:w="4574" w:type="dxa"/>
          </w:tcPr>
          <w:p w14:paraId="4E5A5F0C" w14:textId="77777777" w:rsidR="00F22CC9" w:rsidRPr="00F22CC9" w:rsidRDefault="00F22CC9" w:rsidP="00F22CC9">
            <w:pPr>
              <w:rPr>
                <w:sz w:val="20"/>
                <w:szCs w:val="20"/>
              </w:rPr>
            </w:pPr>
            <w:r w:rsidRPr="00F22CC9">
              <w:rPr>
                <w:sz w:val="20"/>
                <w:szCs w:val="20"/>
              </w:rPr>
              <w:t>Maintain water filtration system</w:t>
            </w:r>
          </w:p>
        </w:tc>
        <w:tc>
          <w:tcPr>
            <w:tcW w:w="1846" w:type="dxa"/>
          </w:tcPr>
          <w:p w14:paraId="7BFD1FE7" w14:textId="77777777" w:rsidR="00F22CC9" w:rsidRPr="00F22CC9" w:rsidRDefault="00F22CC9" w:rsidP="00F22CC9">
            <w:pPr>
              <w:rPr>
                <w:sz w:val="20"/>
                <w:szCs w:val="20"/>
              </w:rPr>
            </w:pPr>
            <w:r w:rsidRPr="00F22CC9">
              <w:rPr>
                <w:sz w:val="20"/>
                <w:szCs w:val="20"/>
              </w:rPr>
              <w:t>Owner/contractor</w:t>
            </w:r>
          </w:p>
        </w:tc>
        <w:tc>
          <w:tcPr>
            <w:tcW w:w="1405" w:type="dxa"/>
          </w:tcPr>
          <w:p w14:paraId="38BDEB3D" w14:textId="77777777" w:rsidR="00F22CC9" w:rsidRPr="00F22CC9" w:rsidRDefault="00F22CC9" w:rsidP="00F22CC9">
            <w:pPr>
              <w:rPr>
                <w:sz w:val="20"/>
                <w:szCs w:val="20"/>
              </w:rPr>
            </w:pPr>
            <w:r w:rsidRPr="00F22CC9">
              <w:rPr>
                <w:sz w:val="20"/>
                <w:szCs w:val="20"/>
              </w:rPr>
              <w:t>Depends</w:t>
            </w:r>
          </w:p>
        </w:tc>
      </w:tr>
      <w:tr w:rsidR="00F22CC9" w:rsidRPr="00F22CC9" w14:paraId="1F200F04" w14:textId="77777777" w:rsidTr="001F350F">
        <w:tc>
          <w:tcPr>
            <w:tcW w:w="1525" w:type="dxa"/>
          </w:tcPr>
          <w:p w14:paraId="4A66C832" w14:textId="77777777" w:rsidR="00F22CC9" w:rsidRPr="00F22CC9" w:rsidRDefault="00F22CC9" w:rsidP="00F22CC9">
            <w:pPr>
              <w:rPr>
                <w:sz w:val="20"/>
                <w:szCs w:val="20"/>
              </w:rPr>
            </w:pPr>
            <w:r w:rsidRPr="00F22CC9">
              <w:rPr>
                <w:sz w:val="20"/>
                <w:szCs w:val="20"/>
              </w:rPr>
              <w:t>Outdoors</w:t>
            </w:r>
          </w:p>
        </w:tc>
        <w:tc>
          <w:tcPr>
            <w:tcW w:w="4574" w:type="dxa"/>
          </w:tcPr>
          <w:p w14:paraId="641AF85C" w14:textId="77777777" w:rsidR="00F22CC9" w:rsidRPr="00F22CC9" w:rsidRDefault="00F22CC9" w:rsidP="00F22CC9">
            <w:pPr>
              <w:rPr>
                <w:sz w:val="20"/>
                <w:szCs w:val="20"/>
              </w:rPr>
            </w:pPr>
            <w:r w:rsidRPr="00F22CC9">
              <w:rPr>
                <w:sz w:val="20"/>
                <w:szCs w:val="20"/>
              </w:rPr>
              <w:t>Clean rain gutters</w:t>
            </w:r>
          </w:p>
        </w:tc>
        <w:tc>
          <w:tcPr>
            <w:tcW w:w="1846" w:type="dxa"/>
          </w:tcPr>
          <w:p w14:paraId="79B6C539" w14:textId="77777777" w:rsidR="00F22CC9" w:rsidRPr="00F22CC9" w:rsidRDefault="00F22CC9" w:rsidP="00F22CC9">
            <w:pPr>
              <w:rPr>
                <w:sz w:val="20"/>
                <w:szCs w:val="20"/>
              </w:rPr>
            </w:pPr>
            <w:r w:rsidRPr="00F22CC9">
              <w:rPr>
                <w:sz w:val="20"/>
                <w:szCs w:val="20"/>
              </w:rPr>
              <w:t>Owner/contractor</w:t>
            </w:r>
          </w:p>
        </w:tc>
        <w:tc>
          <w:tcPr>
            <w:tcW w:w="1405" w:type="dxa"/>
          </w:tcPr>
          <w:p w14:paraId="73B919CF" w14:textId="77777777" w:rsidR="00F22CC9" w:rsidRPr="00F22CC9" w:rsidRDefault="00F22CC9" w:rsidP="00F22CC9">
            <w:pPr>
              <w:rPr>
                <w:sz w:val="20"/>
                <w:szCs w:val="20"/>
              </w:rPr>
            </w:pPr>
            <w:r w:rsidRPr="00F22CC9">
              <w:rPr>
                <w:sz w:val="20"/>
                <w:szCs w:val="20"/>
              </w:rPr>
              <w:t>Fall &amp; Spring</w:t>
            </w:r>
          </w:p>
        </w:tc>
      </w:tr>
      <w:tr w:rsidR="00F22CC9" w:rsidRPr="00F22CC9" w14:paraId="646327F3" w14:textId="77777777" w:rsidTr="001F350F">
        <w:tc>
          <w:tcPr>
            <w:tcW w:w="1525" w:type="dxa"/>
          </w:tcPr>
          <w:p w14:paraId="2BECC6D3" w14:textId="77777777" w:rsidR="00F22CC9" w:rsidRPr="00F22CC9" w:rsidRDefault="00F22CC9" w:rsidP="00F22CC9">
            <w:pPr>
              <w:rPr>
                <w:sz w:val="20"/>
                <w:szCs w:val="20"/>
              </w:rPr>
            </w:pPr>
          </w:p>
        </w:tc>
        <w:tc>
          <w:tcPr>
            <w:tcW w:w="4574" w:type="dxa"/>
          </w:tcPr>
          <w:p w14:paraId="3594533C" w14:textId="77777777" w:rsidR="00F22CC9" w:rsidRPr="00F22CC9" w:rsidRDefault="00F22CC9" w:rsidP="00F22CC9">
            <w:pPr>
              <w:rPr>
                <w:sz w:val="20"/>
                <w:szCs w:val="20"/>
              </w:rPr>
            </w:pPr>
            <w:r w:rsidRPr="00F22CC9">
              <w:rPr>
                <w:sz w:val="20"/>
                <w:szCs w:val="20"/>
              </w:rPr>
              <w:t>Mulch or cover plants/trees for winter protection</w:t>
            </w:r>
          </w:p>
        </w:tc>
        <w:tc>
          <w:tcPr>
            <w:tcW w:w="1846" w:type="dxa"/>
          </w:tcPr>
          <w:p w14:paraId="164A02AF" w14:textId="77777777" w:rsidR="00F22CC9" w:rsidRPr="00F22CC9" w:rsidRDefault="00F22CC9" w:rsidP="00F22CC9">
            <w:pPr>
              <w:rPr>
                <w:sz w:val="20"/>
                <w:szCs w:val="20"/>
              </w:rPr>
            </w:pPr>
            <w:r w:rsidRPr="00F22CC9">
              <w:rPr>
                <w:sz w:val="20"/>
                <w:szCs w:val="20"/>
              </w:rPr>
              <w:t>Owner/contractor</w:t>
            </w:r>
          </w:p>
        </w:tc>
        <w:tc>
          <w:tcPr>
            <w:tcW w:w="1405" w:type="dxa"/>
          </w:tcPr>
          <w:p w14:paraId="3055BDE8" w14:textId="77777777" w:rsidR="00F22CC9" w:rsidRPr="00F22CC9" w:rsidRDefault="00F22CC9" w:rsidP="00F22CC9">
            <w:pPr>
              <w:rPr>
                <w:sz w:val="20"/>
                <w:szCs w:val="20"/>
              </w:rPr>
            </w:pPr>
            <w:r w:rsidRPr="00F22CC9">
              <w:rPr>
                <w:sz w:val="20"/>
                <w:szCs w:val="20"/>
              </w:rPr>
              <w:t>Fall</w:t>
            </w:r>
          </w:p>
        </w:tc>
      </w:tr>
      <w:tr w:rsidR="00883EB2" w:rsidRPr="00F22CC9" w14:paraId="4564D7A0" w14:textId="77777777" w:rsidTr="001F350F">
        <w:tc>
          <w:tcPr>
            <w:tcW w:w="1525" w:type="dxa"/>
          </w:tcPr>
          <w:p w14:paraId="4B0077BC" w14:textId="77777777" w:rsidR="00F22CC9" w:rsidRPr="00F22CC9" w:rsidRDefault="00F22CC9" w:rsidP="00F22CC9">
            <w:pPr>
              <w:rPr>
                <w:sz w:val="20"/>
                <w:szCs w:val="20"/>
              </w:rPr>
            </w:pPr>
          </w:p>
        </w:tc>
        <w:tc>
          <w:tcPr>
            <w:tcW w:w="4574" w:type="dxa"/>
          </w:tcPr>
          <w:p w14:paraId="6BFE34B2" w14:textId="77777777" w:rsidR="00F22CC9" w:rsidRPr="0081388C" w:rsidRDefault="00F22CC9" w:rsidP="00F22CC9">
            <w:pPr>
              <w:rPr>
                <w:sz w:val="20"/>
                <w:szCs w:val="20"/>
              </w:rPr>
            </w:pPr>
            <w:r w:rsidRPr="0081388C">
              <w:rPr>
                <w:sz w:val="20"/>
                <w:szCs w:val="20"/>
              </w:rPr>
              <w:t>Check for signs of rodents, birds/bats, insects around penetrations</w:t>
            </w:r>
          </w:p>
        </w:tc>
        <w:tc>
          <w:tcPr>
            <w:tcW w:w="1846" w:type="dxa"/>
          </w:tcPr>
          <w:p w14:paraId="123882DC" w14:textId="77777777" w:rsidR="00F22CC9" w:rsidRPr="0081388C" w:rsidRDefault="00F22CC9" w:rsidP="00F22CC9">
            <w:pPr>
              <w:rPr>
                <w:sz w:val="20"/>
                <w:szCs w:val="20"/>
              </w:rPr>
            </w:pPr>
            <w:r w:rsidRPr="0081388C">
              <w:rPr>
                <w:sz w:val="20"/>
                <w:szCs w:val="20"/>
              </w:rPr>
              <w:t>Owner</w:t>
            </w:r>
          </w:p>
        </w:tc>
        <w:tc>
          <w:tcPr>
            <w:tcW w:w="1405" w:type="dxa"/>
          </w:tcPr>
          <w:p w14:paraId="1D00DE82" w14:textId="77777777" w:rsidR="00F22CC9" w:rsidRPr="0081388C" w:rsidRDefault="00F22CC9" w:rsidP="00F22CC9">
            <w:pPr>
              <w:rPr>
                <w:sz w:val="20"/>
                <w:szCs w:val="20"/>
              </w:rPr>
            </w:pPr>
            <w:r w:rsidRPr="0081388C">
              <w:rPr>
                <w:sz w:val="20"/>
                <w:szCs w:val="20"/>
              </w:rPr>
              <w:t>Spring</w:t>
            </w:r>
          </w:p>
        </w:tc>
      </w:tr>
      <w:tr w:rsidR="0081388C" w:rsidRPr="00F22CC9" w14:paraId="75D540FE" w14:textId="77777777" w:rsidTr="001F350F">
        <w:tc>
          <w:tcPr>
            <w:tcW w:w="1525" w:type="dxa"/>
          </w:tcPr>
          <w:p w14:paraId="48B0EA05" w14:textId="77777777" w:rsidR="0081388C" w:rsidRPr="00F22CC9" w:rsidRDefault="0081388C" w:rsidP="00F22CC9"/>
        </w:tc>
        <w:tc>
          <w:tcPr>
            <w:tcW w:w="4574" w:type="dxa"/>
          </w:tcPr>
          <w:p w14:paraId="460E93F0" w14:textId="77777777" w:rsidR="0081388C" w:rsidRPr="0081388C" w:rsidRDefault="0081388C" w:rsidP="00F22CC9">
            <w:pPr>
              <w:rPr>
                <w:sz w:val="20"/>
                <w:szCs w:val="20"/>
              </w:rPr>
            </w:pPr>
            <w:r w:rsidRPr="0081388C">
              <w:rPr>
                <w:sz w:val="20"/>
                <w:szCs w:val="20"/>
              </w:rPr>
              <w:t>Cut back plant growth within 24” of home</w:t>
            </w:r>
          </w:p>
        </w:tc>
        <w:tc>
          <w:tcPr>
            <w:tcW w:w="1846" w:type="dxa"/>
          </w:tcPr>
          <w:p w14:paraId="384E3B06" w14:textId="77777777" w:rsidR="0081388C" w:rsidRPr="0081388C" w:rsidRDefault="0081388C" w:rsidP="00F22CC9">
            <w:pPr>
              <w:rPr>
                <w:sz w:val="20"/>
                <w:szCs w:val="20"/>
              </w:rPr>
            </w:pPr>
            <w:r w:rsidRPr="0081388C">
              <w:rPr>
                <w:sz w:val="20"/>
                <w:szCs w:val="20"/>
              </w:rPr>
              <w:t>Owner</w:t>
            </w:r>
          </w:p>
        </w:tc>
        <w:tc>
          <w:tcPr>
            <w:tcW w:w="1405" w:type="dxa"/>
          </w:tcPr>
          <w:p w14:paraId="2C3B310B" w14:textId="77777777" w:rsidR="0081388C" w:rsidRPr="0081388C" w:rsidRDefault="0081388C" w:rsidP="00F22CC9">
            <w:pPr>
              <w:rPr>
                <w:sz w:val="20"/>
                <w:szCs w:val="20"/>
              </w:rPr>
            </w:pPr>
            <w:r w:rsidRPr="0081388C">
              <w:rPr>
                <w:sz w:val="20"/>
                <w:szCs w:val="20"/>
              </w:rPr>
              <w:t>As needed</w:t>
            </w:r>
          </w:p>
        </w:tc>
      </w:tr>
      <w:tr w:rsidR="00F22CC9" w:rsidRPr="00F22CC9" w14:paraId="7897F3E7" w14:textId="77777777" w:rsidTr="001F350F">
        <w:tc>
          <w:tcPr>
            <w:tcW w:w="1525" w:type="dxa"/>
          </w:tcPr>
          <w:p w14:paraId="112B53DA" w14:textId="77777777" w:rsidR="00F22CC9" w:rsidRPr="00F22CC9" w:rsidRDefault="00F22CC9" w:rsidP="00F22CC9">
            <w:pPr>
              <w:rPr>
                <w:sz w:val="20"/>
                <w:szCs w:val="20"/>
              </w:rPr>
            </w:pPr>
            <w:r w:rsidRPr="00F22CC9">
              <w:rPr>
                <w:sz w:val="20"/>
                <w:szCs w:val="20"/>
              </w:rPr>
              <w:t>Miscellaneous</w:t>
            </w:r>
          </w:p>
        </w:tc>
        <w:tc>
          <w:tcPr>
            <w:tcW w:w="4574" w:type="dxa"/>
          </w:tcPr>
          <w:p w14:paraId="463C842C" w14:textId="77777777" w:rsidR="00F22CC9" w:rsidRPr="00F22CC9" w:rsidRDefault="00F22CC9" w:rsidP="00F22CC9">
            <w:pPr>
              <w:rPr>
                <w:sz w:val="20"/>
                <w:szCs w:val="20"/>
              </w:rPr>
            </w:pPr>
            <w:r w:rsidRPr="00F22CC9">
              <w:rPr>
                <w:sz w:val="20"/>
                <w:szCs w:val="20"/>
              </w:rPr>
              <w:t>Seal cracks and holes with caulking</w:t>
            </w:r>
          </w:p>
        </w:tc>
        <w:tc>
          <w:tcPr>
            <w:tcW w:w="1846" w:type="dxa"/>
          </w:tcPr>
          <w:p w14:paraId="1AA76BBF" w14:textId="77777777" w:rsidR="00F22CC9" w:rsidRPr="00F22CC9" w:rsidRDefault="00F22CC9" w:rsidP="00F22CC9">
            <w:pPr>
              <w:rPr>
                <w:sz w:val="20"/>
                <w:szCs w:val="20"/>
              </w:rPr>
            </w:pPr>
            <w:r w:rsidRPr="00F22CC9">
              <w:rPr>
                <w:sz w:val="20"/>
                <w:szCs w:val="20"/>
              </w:rPr>
              <w:t>Owner</w:t>
            </w:r>
          </w:p>
        </w:tc>
        <w:tc>
          <w:tcPr>
            <w:tcW w:w="1405" w:type="dxa"/>
          </w:tcPr>
          <w:p w14:paraId="23DD371C" w14:textId="77777777" w:rsidR="00F22CC9" w:rsidRPr="00F22CC9" w:rsidRDefault="00F22CC9" w:rsidP="00F22CC9">
            <w:pPr>
              <w:rPr>
                <w:sz w:val="20"/>
                <w:szCs w:val="20"/>
              </w:rPr>
            </w:pPr>
            <w:r w:rsidRPr="00F22CC9">
              <w:rPr>
                <w:sz w:val="20"/>
                <w:szCs w:val="20"/>
              </w:rPr>
              <w:t>As needed</w:t>
            </w:r>
          </w:p>
        </w:tc>
      </w:tr>
      <w:tr w:rsidR="00F22CC9" w:rsidRPr="00F22CC9" w14:paraId="0200BBBD" w14:textId="77777777" w:rsidTr="001F350F">
        <w:tc>
          <w:tcPr>
            <w:tcW w:w="1525" w:type="dxa"/>
          </w:tcPr>
          <w:p w14:paraId="7874D0BD" w14:textId="77777777" w:rsidR="00F22CC9" w:rsidRPr="00F22CC9" w:rsidRDefault="00F22CC9" w:rsidP="00F22CC9">
            <w:pPr>
              <w:rPr>
                <w:sz w:val="20"/>
                <w:szCs w:val="20"/>
              </w:rPr>
            </w:pPr>
          </w:p>
        </w:tc>
        <w:tc>
          <w:tcPr>
            <w:tcW w:w="4574" w:type="dxa"/>
          </w:tcPr>
          <w:p w14:paraId="3478CB30" w14:textId="77777777" w:rsidR="00F22CC9" w:rsidRPr="00F22CC9" w:rsidRDefault="00F22CC9" w:rsidP="00F22CC9">
            <w:pPr>
              <w:rPr>
                <w:sz w:val="20"/>
                <w:szCs w:val="20"/>
              </w:rPr>
            </w:pPr>
            <w:r w:rsidRPr="00F22CC9">
              <w:rPr>
                <w:sz w:val="20"/>
                <w:szCs w:val="20"/>
              </w:rPr>
              <w:t>Seal/re-treat countertops</w:t>
            </w:r>
          </w:p>
        </w:tc>
        <w:tc>
          <w:tcPr>
            <w:tcW w:w="1846" w:type="dxa"/>
          </w:tcPr>
          <w:p w14:paraId="1917B2E7" w14:textId="77777777" w:rsidR="00F22CC9" w:rsidRPr="00F22CC9" w:rsidRDefault="00F22CC9" w:rsidP="00F22CC9">
            <w:pPr>
              <w:rPr>
                <w:sz w:val="20"/>
                <w:szCs w:val="20"/>
              </w:rPr>
            </w:pPr>
            <w:r w:rsidRPr="00F22CC9">
              <w:rPr>
                <w:sz w:val="20"/>
                <w:szCs w:val="20"/>
              </w:rPr>
              <w:t>Owner</w:t>
            </w:r>
          </w:p>
        </w:tc>
        <w:tc>
          <w:tcPr>
            <w:tcW w:w="1405" w:type="dxa"/>
          </w:tcPr>
          <w:p w14:paraId="3D36FFD1" w14:textId="77777777" w:rsidR="00F22CC9" w:rsidRPr="00F22CC9" w:rsidRDefault="00F22CC9" w:rsidP="00F22CC9">
            <w:pPr>
              <w:rPr>
                <w:sz w:val="20"/>
                <w:szCs w:val="20"/>
              </w:rPr>
            </w:pPr>
            <w:r>
              <w:rPr>
                <w:sz w:val="20"/>
                <w:szCs w:val="20"/>
              </w:rPr>
              <w:t>Every y</w:t>
            </w:r>
            <w:r w:rsidRPr="00F22CC9">
              <w:rPr>
                <w:sz w:val="20"/>
                <w:szCs w:val="20"/>
              </w:rPr>
              <w:t>ear</w:t>
            </w:r>
          </w:p>
        </w:tc>
      </w:tr>
      <w:tr w:rsidR="00883EB2" w:rsidRPr="00F22CC9" w14:paraId="0625EAA9" w14:textId="77777777" w:rsidTr="001F350F">
        <w:tc>
          <w:tcPr>
            <w:tcW w:w="1525" w:type="dxa"/>
          </w:tcPr>
          <w:p w14:paraId="712EE7B9" w14:textId="77777777" w:rsidR="00F22CC9" w:rsidRPr="00F22CC9" w:rsidRDefault="00F22CC9" w:rsidP="00F22CC9">
            <w:pPr>
              <w:rPr>
                <w:sz w:val="20"/>
                <w:szCs w:val="20"/>
              </w:rPr>
            </w:pPr>
          </w:p>
        </w:tc>
        <w:tc>
          <w:tcPr>
            <w:tcW w:w="4574" w:type="dxa"/>
          </w:tcPr>
          <w:p w14:paraId="2F7C888A" w14:textId="77777777" w:rsidR="00F22CC9" w:rsidRPr="00F22CC9" w:rsidRDefault="00F22CC9" w:rsidP="00F22CC9">
            <w:pPr>
              <w:rPr>
                <w:sz w:val="20"/>
                <w:szCs w:val="20"/>
              </w:rPr>
            </w:pPr>
            <w:r w:rsidRPr="00F22CC9">
              <w:rPr>
                <w:sz w:val="20"/>
                <w:szCs w:val="20"/>
              </w:rPr>
              <w:t>Look for signs of leaks around windows and doors</w:t>
            </w:r>
          </w:p>
        </w:tc>
        <w:tc>
          <w:tcPr>
            <w:tcW w:w="1846" w:type="dxa"/>
          </w:tcPr>
          <w:p w14:paraId="578EE8ED" w14:textId="77777777" w:rsidR="00F22CC9" w:rsidRPr="00F22CC9" w:rsidRDefault="00F22CC9" w:rsidP="00F22CC9">
            <w:pPr>
              <w:rPr>
                <w:sz w:val="20"/>
                <w:szCs w:val="20"/>
              </w:rPr>
            </w:pPr>
            <w:r w:rsidRPr="00F22CC9">
              <w:rPr>
                <w:sz w:val="20"/>
                <w:szCs w:val="20"/>
              </w:rPr>
              <w:t>Owner</w:t>
            </w:r>
          </w:p>
        </w:tc>
        <w:tc>
          <w:tcPr>
            <w:tcW w:w="1405" w:type="dxa"/>
          </w:tcPr>
          <w:p w14:paraId="208AC14A" w14:textId="77777777" w:rsidR="00F22CC9" w:rsidRPr="00F22CC9" w:rsidRDefault="00F22CC9" w:rsidP="00F22CC9">
            <w:pPr>
              <w:rPr>
                <w:sz w:val="20"/>
                <w:szCs w:val="20"/>
              </w:rPr>
            </w:pPr>
            <w:r w:rsidRPr="00F22CC9">
              <w:rPr>
                <w:sz w:val="20"/>
                <w:szCs w:val="20"/>
              </w:rPr>
              <w:t>Spring</w:t>
            </w:r>
          </w:p>
        </w:tc>
      </w:tr>
      <w:tr w:rsidR="00F22CC9" w:rsidRPr="00F22CC9" w14:paraId="60BCB5F4" w14:textId="77777777" w:rsidTr="001F350F">
        <w:tc>
          <w:tcPr>
            <w:tcW w:w="1525" w:type="dxa"/>
          </w:tcPr>
          <w:p w14:paraId="77A80066" w14:textId="77777777" w:rsidR="00F22CC9" w:rsidRPr="00F22CC9" w:rsidRDefault="00F22CC9" w:rsidP="00F22CC9"/>
        </w:tc>
        <w:tc>
          <w:tcPr>
            <w:tcW w:w="4574" w:type="dxa"/>
          </w:tcPr>
          <w:p w14:paraId="0324534D" w14:textId="77777777" w:rsidR="00F22CC9" w:rsidRPr="00F22CC9" w:rsidRDefault="00F22CC9" w:rsidP="00F22CC9">
            <w:pPr>
              <w:rPr>
                <w:sz w:val="20"/>
                <w:szCs w:val="20"/>
              </w:rPr>
            </w:pPr>
            <w:r w:rsidRPr="00F22CC9">
              <w:rPr>
                <w:sz w:val="20"/>
                <w:szCs w:val="20"/>
              </w:rPr>
              <w:t>Install window screens</w:t>
            </w:r>
          </w:p>
        </w:tc>
        <w:tc>
          <w:tcPr>
            <w:tcW w:w="1846" w:type="dxa"/>
          </w:tcPr>
          <w:p w14:paraId="239C6965" w14:textId="77777777" w:rsidR="00F22CC9" w:rsidRPr="00F22CC9" w:rsidRDefault="00F22CC9" w:rsidP="00F22CC9">
            <w:pPr>
              <w:rPr>
                <w:sz w:val="20"/>
                <w:szCs w:val="20"/>
              </w:rPr>
            </w:pPr>
            <w:r w:rsidRPr="00F22CC9">
              <w:rPr>
                <w:sz w:val="20"/>
                <w:szCs w:val="20"/>
              </w:rPr>
              <w:t>Owner</w:t>
            </w:r>
          </w:p>
        </w:tc>
        <w:tc>
          <w:tcPr>
            <w:tcW w:w="1405" w:type="dxa"/>
          </w:tcPr>
          <w:p w14:paraId="428418EB" w14:textId="77777777" w:rsidR="00F22CC9" w:rsidRPr="00F22CC9" w:rsidRDefault="00F22CC9" w:rsidP="00F22CC9">
            <w:pPr>
              <w:rPr>
                <w:sz w:val="20"/>
                <w:szCs w:val="20"/>
              </w:rPr>
            </w:pPr>
            <w:r w:rsidRPr="00F22CC9">
              <w:rPr>
                <w:sz w:val="20"/>
                <w:szCs w:val="20"/>
              </w:rPr>
              <w:t>Spring</w:t>
            </w:r>
          </w:p>
        </w:tc>
      </w:tr>
      <w:tr w:rsidR="00F22CC9" w:rsidRPr="00F22CC9" w14:paraId="59F0B90A" w14:textId="77777777" w:rsidTr="001F350F">
        <w:tc>
          <w:tcPr>
            <w:tcW w:w="1525" w:type="dxa"/>
          </w:tcPr>
          <w:p w14:paraId="429D2F87" w14:textId="77777777" w:rsidR="00F22CC9" w:rsidRPr="00F22CC9" w:rsidRDefault="00F22CC9" w:rsidP="00F22CC9">
            <w:pPr>
              <w:rPr>
                <w:sz w:val="20"/>
                <w:szCs w:val="20"/>
              </w:rPr>
            </w:pPr>
          </w:p>
        </w:tc>
        <w:tc>
          <w:tcPr>
            <w:tcW w:w="4574" w:type="dxa"/>
          </w:tcPr>
          <w:p w14:paraId="23351860" w14:textId="77777777" w:rsidR="00F22CC9" w:rsidRPr="00F22CC9" w:rsidRDefault="00F22CC9" w:rsidP="00F22CC9">
            <w:pPr>
              <w:rPr>
                <w:sz w:val="20"/>
                <w:szCs w:val="20"/>
              </w:rPr>
            </w:pPr>
            <w:r w:rsidRPr="00F22CC9">
              <w:rPr>
                <w:sz w:val="20"/>
                <w:szCs w:val="20"/>
              </w:rPr>
              <w:t>Inspect and adjust door weather stripping</w:t>
            </w:r>
          </w:p>
        </w:tc>
        <w:tc>
          <w:tcPr>
            <w:tcW w:w="1846" w:type="dxa"/>
          </w:tcPr>
          <w:p w14:paraId="46F4D58B" w14:textId="77777777" w:rsidR="00F22CC9" w:rsidRPr="00F22CC9" w:rsidRDefault="00F22CC9" w:rsidP="00F22CC9">
            <w:pPr>
              <w:rPr>
                <w:sz w:val="20"/>
                <w:szCs w:val="20"/>
              </w:rPr>
            </w:pPr>
            <w:r w:rsidRPr="00F22CC9">
              <w:rPr>
                <w:sz w:val="20"/>
                <w:szCs w:val="20"/>
              </w:rPr>
              <w:t>Owner</w:t>
            </w:r>
          </w:p>
        </w:tc>
        <w:tc>
          <w:tcPr>
            <w:tcW w:w="1405" w:type="dxa"/>
          </w:tcPr>
          <w:p w14:paraId="39B117F4" w14:textId="77777777" w:rsidR="00F22CC9" w:rsidRPr="00F22CC9" w:rsidRDefault="00F22CC9" w:rsidP="00F22CC9">
            <w:pPr>
              <w:rPr>
                <w:sz w:val="20"/>
                <w:szCs w:val="20"/>
              </w:rPr>
            </w:pPr>
            <w:r w:rsidRPr="00F22CC9">
              <w:rPr>
                <w:sz w:val="20"/>
                <w:szCs w:val="20"/>
              </w:rPr>
              <w:t>Fall &amp; Spring</w:t>
            </w:r>
          </w:p>
        </w:tc>
      </w:tr>
      <w:tr w:rsidR="00F22CC9" w:rsidRPr="00F22CC9" w14:paraId="78091192" w14:textId="77777777" w:rsidTr="001F350F">
        <w:tc>
          <w:tcPr>
            <w:tcW w:w="1525" w:type="dxa"/>
          </w:tcPr>
          <w:p w14:paraId="02F7A6D4" w14:textId="77777777" w:rsidR="00F22CC9" w:rsidRPr="00F22CC9" w:rsidRDefault="00F22CC9" w:rsidP="00F22CC9">
            <w:pPr>
              <w:rPr>
                <w:sz w:val="20"/>
                <w:szCs w:val="20"/>
              </w:rPr>
            </w:pPr>
          </w:p>
        </w:tc>
        <w:tc>
          <w:tcPr>
            <w:tcW w:w="4574" w:type="dxa"/>
          </w:tcPr>
          <w:p w14:paraId="71C7BF98" w14:textId="77777777" w:rsidR="00F22CC9" w:rsidRPr="00F22CC9" w:rsidRDefault="00F22CC9" w:rsidP="00F22CC9">
            <w:pPr>
              <w:rPr>
                <w:sz w:val="20"/>
                <w:szCs w:val="20"/>
              </w:rPr>
            </w:pPr>
            <w:r w:rsidRPr="00F22CC9">
              <w:rPr>
                <w:sz w:val="20"/>
                <w:szCs w:val="20"/>
              </w:rPr>
              <w:t>Remove and store window screens</w:t>
            </w:r>
          </w:p>
        </w:tc>
        <w:tc>
          <w:tcPr>
            <w:tcW w:w="1846" w:type="dxa"/>
          </w:tcPr>
          <w:p w14:paraId="170E2D59" w14:textId="77777777" w:rsidR="00F22CC9" w:rsidRPr="00F22CC9" w:rsidRDefault="00F22CC9" w:rsidP="00F22CC9">
            <w:pPr>
              <w:rPr>
                <w:sz w:val="20"/>
                <w:szCs w:val="20"/>
              </w:rPr>
            </w:pPr>
            <w:r w:rsidRPr="00F22CC9">
              <w:rPr>
                <w:sz w:val="20"/>
                <w:szCs w:val="20"/>
              </w:rPr>
              <w:t>Owner</w:t>
            </w:r>
          </w:p>
        </w:tc>
        <w:tc>
          <w:tcPr>
            <w:tcW w:w="1405" w:type="dxa"/>
          </w:tcPr>
          <w:p w14:paraId="15EE74F1" w14:textId="77777777" w:rsidR="00F22CC9" w:rsidRPr="00F22CC9" w:rsidRDefault="00F22CC9" w:rsidP="00F22CC9">
            <w:pPr>
              <w:rPr>
                <w:sz w:val="20"/>
                <w:szCs w:val="20"/>
              </w:rPr>
            </w:pPr>
            <w:r w:rsidRPr="00F22CC9">
              <w:rPr>
                <w:sz w:val="20"/>
                <w:szCs w:val="20"/>
              </w:rPr>
              <w:t>Fall</w:t>
            </w:r>
          </w:p>
        </w:tc>
      </w:tr>
      <w:tr w:rsidR="00F22CC9" w:rsidRPr="00F22CC9" w14:paraId="26D7D40B" w14:textId="77777777" w:rsidTr="001F350F">
        <w:tc>
          <w:tcPr>
            <w:tcW w:w="1525" w:type="dxa"/>
          </w:tcPr>
          <w:p w14:paraId="0EF40DF2" w14:textId="77777777" w:rsidR="00F22CC9" w:rsidRPr="00F22CC9" w:rsidRDefault="00F22CC9" w:rsidP="00F22CC9">
            <w:pPr>
              <w:rPr>
                <w:sz w:val="20"/>
                <w:szCs w:val="20"/>
              </w:rPr>
            </w:pPr>
          </w:p>
        </w:tc>
        <w:tc>
          <w:tcPr>
            <w:tcW w:w="4574" w:type="dxa"/>
          </w:tcPr>
          <w:p w14:paraId="43C7B2CA" w14:textId="77777777" w:rsidR="00F22CC9" w:rsidRPr="00F22CC9" w:rsidRDefault="00F22CC9" w:rsidP="00F22CC9">
            <w:pPr>
              <w:rPr>
                <w:sz w:val="20"/>
                <w:szCs w:val="20"/>
              </w:rPr>
            </w:pPr>
            <w:r w:rsidRPr="00F22CC9">
              <w:rPr>
                <w:sz w:val="20"/>
                <w:szCs w:val="20"/>
              </w:rPr>
              <w:t>Drain outdoor faucets and hoses</w:t>
            </w:r>
          </w:p>
        </w:tc>
        <w:tc>
          <w:tcPr>
            <w:tcW w:w="1846" w:type="dxa"/>
          </w:tcPr>
          <w:p w14:paraId="5F22B9DC" w14:textId="77777777" w:rsidR="00F22CC9" w:rsidRPr="00F22CC9" w:rsidRDefault="00F22CC9" w:rsidP="00F22CC9">
            <w:pPr>
              <w:rPr>
                <w:sz w:val="20"/>
                <w:szCs w:val="20"/>
              </w:rPr>
            </w:pPr>
            <w:r w:rsidRPr="00F22CC9">
              <w:rPr>
                <w:sz w:val="20"/>
                <w:szCs w:val="20"/>
              </w:rPr>
              <w:t>Owner</w:t>
            </w:r>
          </w:p>
        </w:tc>
        <w:tc>
          <w:tcPr>
            <w:tcW w:w="1405" w:type="dxa"/>
          </w:tcPr>
          <w:p w14:paraId="52411BE4" w14:textId="77777777" w:rsidR="00F22CC9" w:rsidRPr="00F22CC9" w:rsidRDefault="00F22CC9" w:rsidP="00F22CC9">
            <w:pPr>
              <w:rPr>
                <w:sz w:val="20"/>
                <w:szCs w:val="20"/>
              </w:rPr>
            </w:pPr>
            <w:r w:rsidRPr="00F22CC9">
              <w:rPr>
                <w:sz w:val="20"/>
                <w:szCs w:val="20"/>
              </w:rPr>
              <w:t>Fall</w:t>
            </w:r>
          </w:p>
        </w:tc>
      </w:tr>
    </w:tbl>
    <w:p w14:paraId="40EE7826" w14:textId="77777777" w:rsidR="00F22CC9" w:rsidRDefault="00F22CC9" w:rsidP="002F552F">
      <w:pPr>
        <w:spacing w:after="0"/>
        <w:rPr>
          <w:b/>
        </w:rPr>
      </w:pPr>
    </w:p>
    <w:p w14:paraId="17840E97" w14:textId="77777777" w:rsidR="002F552F" w:rsidRDefault="002F552F" w:rsidP="002F552F">
      <w:pPr>
        <w:spacing w:after="0"/>
        <w:rPr>
          <w:b/>
        </w:rPr>
      </w:pPr>
      <w:r>
        <w:rPr>
          <w:b/>
        </w:rPr>
        <w:t>Heating, ventilation, hot water, and cooling</w:t>
      </w:r>
    </w:p>
    <w:tbl>
      <w:tblPr>
        <w:tblStyle w:val="TableGrid"/>
        <w:tblW w:w="0" w:type="auto"/>
        <w:tblLook w:val="04A0" w:firstRow="1" w:lastRow="0" w:firstColumn="1" w:lastColumn="0" w:noHBand="0" w:noVBand="1"/>
      </w:tblPr>
      <w:tblGrid>
        <w:gridCol w:w="1588"/>
        <w:gridCol w:w="4731"/>
        <w:gridCol w:w="1698"/>
        <w:gridCol w:w="1333"/>
      </w:tblGrid>
      <w:tr w:rsidR="002F552F" w:rsidRPr="00EF0041" w14:paraId="53C4B00C" w14:textId="77777777" w:rsidTr="00883EB2">
        <w:tc>
          <w:tcPr>
            <w:tcW w:w="1615" w:type="dxa"/>
            <w:shd w:val="clear" w:color="auto" w:fill="DEEAF6" w:themeFill="accent1" w:themeFillTint="33"/>
          </w:tcPr>
          <w:p w14:paraId="403086F4" w14:textId="77777777" w:rsidR="002F552F" w:rsidRPr="00EF0041" w:rsidRDefault="002F552F" w:rsidP="00CE0162">
            <w:pPr>
              <w:rPr>
                <w:sz w:val="20"/>
                <w:szCs w:val="20"/>
              </w:rPr>
            </w:pPr>
            <w:r w:rsidRPr="00EF0041">
              <w:rPr>
                <w:sz w:val="20"/>
                <w:szCs w:val="20"/>
              </w:rPr>
              <w:t>System</w:t>
            </w:r>
          </w:p>
        </w:tc>
        <w:tc>
          <w:tcPr>
            <w:tcW w:w="4925" w:type="dxa"/>
            <w:shd w:val="clear" w:color="auto" w:fill="DEEAF6" w:themeFill="accent1" w:themeFillTint="33"/>
          </w:tcPr>
          <w:p w14:paraId="20B61F27" w14:textId="77777777" w:rsidR="002F552F" w:rsidRPr="00EF0041" w:rsidRDefault="002F552F" w:rsidP="00CE0162">
            <w:pPr>
              <w:rPr>
                <w:sz w:val="20"/>
                <w:szCs w:val="20"/>
              </w:rPr>
            </w:pPr>
            <w:r w:rsidRPr="00EF0041">
              <w:rPr>
                <w:sz w:val="20"/>
                <w:szCs w:val="20"/>
              </w:rPr>
              <w:t>Task/notes</w:t>
            </w:r>
          </w:p>
        </w:tc>
        <w:tc>
          <w:tcPr>
            <w:tcW w:w="1462" w:type="dxa"/>
            <w:shd w:val="clear" w:color="auto" w:fill="DEEAF6" w:themeFill="accent1" w:themeFillTint="33"/>
          </w:tcPr>
          <w:p w14:paraId="05D5CCD9" w14:textId="77777777" w:rsidR="002F552F" w:rsidRPr="00EF0041" w:rsidRDefault="002F552F" w:rsidP="00CE0162">
            <w:pPr>
              <w:rPr>
                <w:sz w:val="20"/>
                <w:szCs w:val="20"/>
              </w:rPr>
            </w:pPr>
            <w:r w:rsidRPr="00EF0041">
              <w:rPr>
                <w:sz w:val="20"/>
                <w:szCs w:val="20"/>
              </w:rPr>
              <w:t>Who?</w:t>
            </w:r>
          </w:p>
        </w:tc>
        <w:tc>
          <w:tcPr>
            <w:tcW w:w="1348" w:type="dxa"/>
            <w:shd w:val="clear" w:color="auto" w:fill="DEEAF6" w:themeFill="accent1" w:themeFillTint="33"/>
          </w:tcPr>
          <w:p w14:paraId="762064B7" w14:textId="77777777" w:rsidR="002F552F" w:rsidRPr="00EF0041" w:rsidRDefault="002F552F" w:rsidP="00CE0162">
            <w:pPr>
              <w:rPr>
                <w:sz w:val="20"/>
                <w:szCs w:val="20"/>
              </w:rPr>
            </w:pPr>
            <w:r w:rsidRPr="00EF0041">
              <w:rPr>
                <w:sz w:val="20"/>
                <w:szCs w:val="20"/>
              </w:rPr>
              <w:t>Frequency</w:t>
            </w:r>
          </w:p>
        </w:tc>
      </w:tr>
      <w:tr w:rsidR="002F552F" w:rsidRPr="00EF0041" w14:paraId="0BE7AD29" w14:textId="77777777" w:rsidTr="00883EB2">
        <w:tc>
          <w:tcPr>
            <w:tcW w:w="1615" w:type="dxa"/>
          </w:tcPr>
          <w:p w14:paraId="3BA2A808" w14:textId="77777777" w:rsidR="002F552F" w:rsidRPr="00EF0041" w:rsidRDefault="002F552F" w:rsidP="002F552F">
            <w:pPr>
              <w:rPr>
                <w:sz w:val="20"/>
                <w:szCs w:val="20"/>
              </w:rPr>
            </w:pPr>
            <w:r w:rsidRPr="00EF0041">
              <w:rPr>
                <w:sz w:val="20"/>
                <w:szCs w:val="20"/>
              </w:rPr>
              <w:t>Heating</w:t>
            </w:r>
            <w:r w:rsidR="00883EB2" w:rsidRPr="00EF0041">
              <w:rPr>
                <w:sz w:val="20"/>
                <w:szCs w:val="20"/>
              </w:rPr>
              <w:t>-furnace</w:t>
            </w:r>
          </w:p>
        </w:tc>
        <w:tc>
          <w:tcPr>
            <w:tcW w:w="4925" w:type="dxa"/>
          </w:tcPr>
          <w:p w14:paraId="6A15156B" w14:textId="77777777" w:rsidR="002F552F" w:rsidRPr="00EF0041" w:rsidRDefault="002F552F" w:rsidP="002F552F">
            <w:pPr>
              <w:rPr>
                <w:sz w:val="20"/>
                <w:szCs w:val="20"/>
              </w:rPr>
            </w:pPr>
            <w:r w:rsidRPr="00EF0041">
              <w:rPr>
                <w:sz w:val="20"/>
                <w:szCs w:val="20"/>
              </w:rPr>
              <w:t>Clean or replace furnace filters</w:t>
            </w:r>
            <w:r w:rsidR="00EF0041">
              <w:rPr>
                <w:sz w:val="20"/>
                <w:szCs w:val="20"/>
              </w:rPr>
              <w:t xml:space="preserve"> (in heating season)</w:t>
            </w:r>
          </w:p>
        </w:tc>
        <w:tc>
          <w:tcPr>
            <w:tcW w:w="1462" w:type="dxa"/>
          </w:tcPr>
          <w:p w14:paraId="45E393E5" w14:textId="77777777" w:rsidR="002F552F" w:rsidRPr="00EF0041" w:rsidRDefault="002F552F" w:rsidP="002F552F">
            <w:pPr>
              <w:rPr>
                <w:sz w:val="20"/>
                <w:szCs w:val="20"/>
              </w:rPr>
            </w:pPr>
            <w:r w:rsidRPr="00EF0041">
              <w:rPr>
                <w:sz w:val="20"/>
                <w:szCs w:val="20"/>
              </w:rPr>
              <w:t>Owner</w:t>
            </w:r>
          </w:p>
        </w:tc>
        <w:tc>
          <w:tcPr>
            <w:tcW w:w="1348" w:type="dxa"/>
          </w:tcPr>
          <w:p w14:paraId="46AD92DB" w14:textId="77777777" w:rsidR="002F552F" w:rsidRPr="00EF0041" w:rsidRDefault="00EF0041" w:rsidP="00EF0041">
            <w:pPr>
              <w:rPr>
                <w:sz w:val="20"/>
                <w:szCs w:val="20"/>
              </w:rPr>
            </w:pPr>
            <w:r>
              <w:rPr>
                <w:sz w:val="20"/>
                <w:szCs w:val="20"/>
              </w:rPr>
              <w:t>Every month</w:t>
            </w:r>
          </w:p>
        </w:tc>
      </w:tr>
      <w:tr w:rsidR="0081388C" w:rsidRPr="00EF0041" w14:paraId="21790CCE" w14:textId="77777777" w:rsidTr="00883EB2">
        <w:tc>
          <w:tcPr>
            <w:tcW w:w="1615" w:type="dxa"/>
          </w:tcPr>
          <w:p w14:paraId="51EAA9F4" w14:textId="77777777" w:rsidR="0081388C" w:rsidRPr="00EF0041" w:rsidRDefault="0081388C" w:rsidP="0081388C">
            <w:pPr>
              <w:rPr>
                <w:sz w:val="20"/>
                <w:szCs w:val="20"/>
              </w:rPr>
            </w:pPr>
          </w:p>
        </w:tc>
        <w:tc>
          <w:tcPr>
            <w:tcW w:w="4925" w:type="dxa"/>
          </w:tcPr>
          <w:p w14:paraId="3286C7FD" w14:textId="77777777" w:rsidR="0081388C" w:rsidRPr="00EF0041" w:rsidRDefault="0081388C" w:rsidP="0081388C">
            <w:pPr>
              <w:rPr>
                <w:sz w:val="20"/>
                <w:szCs w:val="20"/>
              </w:rPr>
            </w:pPr>
            <w:r w:rsidRPr="00EF0041">
              <w:rPr>
                <w:sz w:val="20"/>
                <w:szCs w:val="20"/>
              </w:rPr>
              <w:t>Clean snow &amp; debris from air intakes and exhausts</w:t>
            </w:r>
          </w:p>
        </w:tc>
        <w:tc>
          <w:tcPr>
            <w:tcW w:w="1462" w:type="dxa"/>
          </w:tcPr>
          <w:p w14:paraId="77B30049" w14:textId="77777777" w:rsidR="0081388C" w:rsidRPr="00EF0041" w:rsidRDefault="0081388C" w:rsidP="0081388C">
            <w:pPr>
              <w:rPr>
                <w:sz w:val="20"/>
                <w:szCs w:val="20"/>
              </w:rPr>
            </w:pPr>
            <w:r w:rsidRPr="00EF0041">
              <w:rPr>
                <w:sz w:val="20"/>
                <w:szCs w:val="20"/>
              </w:rPr>
              <w:t>Owner</w:t>
            </w:r>
          </w:p>
        </w:tc>
        <w:tc>
          <w:tcPr>
            <w:tcW w:w="1348" w:type="dxa"/>
          </w:tcPr>
          <w:p w14:paraId="291EE662" w14:textId="77777777" w:rsidR="0081388C" w:rsidRPr="00EF0041" w:rsidRDefault="0081388C" w:rsidP="0081388C">
            <w:pPr>
              <w:rPr>
                <w:sz w:val="20"/>
                <w:szCs w:val="20"/>
              </w:rPr>
            </w:pPr>
            <w:r w:rsidRPr="00EF0041">
              <w:rPr>
                <w:sz w:val="20"/>
                <w:szCs w:val="20"/>
              </w:rPr>
              <w:t>As needed</w:t>
            </w:r>
          </w:p>
        </w:tc>
      </w:tr>
      <w:tr w:rsidR="001F350F" w:rsidRPr="00EF0041" w14:paraId="3EC287E7" w14:textId="77777777" w:rsidTr="00883EB2">
        <w:tc>
          <w:tcPr>
            <w:tcW w:w="1615" w:type="dxa"/>
          </w:tcPr>
          <w:p w14:paraId="3BECEE16" w14:textId="77777777" w:rsidR="001F350F" w:rsidRPr="00EF0041" w:rsidRDefault="001F350F" w:rsidP="001F350F"/>
        </w:tc>
        <w:tc>
          <w:tcPr>
            <w:tcW w:w="4925" w:type="dxa"/>
          </w:tcPr>
          <w:p w14:paraId="0B76A520" w14:textId="2D933D9E" w:rsidR="001F350F" w:rsidRPr="00EF0041" w:rsidRDefault="001F350F" w:rsidP="001F350F">
            <w:pPr>
              <w:rPr>
                <w:sz w:val="20"/>
                <w:szCs w:val="20"/>
              </w:rPr>
            </w:pPr>
            <w:r w:rsidRPr="00EF0041">
              <w:rPr>
                <w:sz w:val="20"/>
                <w:szCs w:val="20"/>
              </w:rPr>
              <w:t xml:space="preserve">Furnace </w:t>
            </w:r>
            <w:r w:rsidR="00020EBF">
              <w:rPr>
                <w:sz w:val="20"/>
                <w:szCs w:val="20"/>
              </w:rPr>
              <w:t>(</w:t>
            </w:r>
            <w:r w:rsidR="00020EBF" w:rsidRPr="00020EBF">
              <w:rPr>
                <w:sz w:val="20"/>
                <w:szCs w:val="20"/>
                <w:highlight w:val="yellow"/>
              </w:rPr>
              <w:t>and A/C</w:t>
            </w:r>
            <w:r w:rsidR="00020EBF">
              <w:rPr>
                <w:sz w:val="20"/>
                <w:szCs w:val="20"/>
              </w:rPr>
              <w:t xml:space="preserve">) </w:t>
            </w:r>
            <w:r w:rsidRPr="00EF0041">
              <w:rPr>
                <w:sz w:val="20"/>
                <w:szCs w:val="20"/>
              </w:rPr>
              <w:t>maintenance / tune-up</w:t>
            </w:r>
          </w:p>
        </w:tc>
        <w:tc>
          <w:tcPr>
            <w:tcW w:w="1462" w:type="dxa"/>
          </w:tcPr>
          <w:p w14:paraId="61A97C03" w14:textId="77777777" w:rsidR="001F350F" w:rsidRPr="00EF0041" w:rsidRDefault="001F350F" w:rsidP="001F350F">
            <w:pPr>
              <w:rPr>
                <w:sz w:val="20"/>
                <w:szCs w:val="20"/>
              </w:rPr>
            </w:pPr>
            <w:r w:rsidRPr="00EF0041">
              <w:rPr>
                <w:sz w:val="20"/>
                <w:szCs w:val="20"/>
              </w:rPr>
              <w:t>Contractor</w:t>
            </w:r>
          </w:p>
        </w:tc>
        <w:tc>
          <w:tcPr>
            <w:tcW w:w="1348" w:type="dxa"/>
          </w:tcPr>
          <w:p w14:paraId="3E07728E" w14:textId="77777777" w:rsidR="001F350F" w:rsidRPr="00EF0041" w:rsidRDefault="001F350F" w:rsidP="001F350F">
            <w:pPr>
              <w:rPr>
                <w:sz w:val="20"/>
                <w:szCs w:val="20"/>
              </w:rPr>
            </w:pPr>
            <w:r w:rsidRPr="00EF0041">
              <w:rPr>
                <w:sz w:val="20"/>
                <w:szCs w:val="20"/>
              </w:rPr>
              <w:t>Every year</w:t>
            </w:r>
          </w:p>
        </w:tc>
      </w:tr>
      <w:tr w:rsidR="001F350F" w:rsidRPr="00EF0041" w14:paraId="7C2ACC4F" w14:textId="77777777" w:rsidTr="00883EB2">
        <w:tc>
          <w:tcPr>
            <w:tcW w:w="1615" w:type="dxa"/>
          </w:tcPr>
          <w:p w14:paraId="47E48C59" w14:textId="77777777" w:rsidR="001F350F" w:rsidRPr="00EF0041" w:rsidRDefault="001F350F" w:rsidP="001F350F">
            <w:pPr>
              <w:rPr>
                <w:sz w:val="20"/>
                <w:szCs w:val="20"/>
              </w:rPr>
            </w:pPr>
            <w:r w:rsidRPr="00EF0041">
              <w:rPr>
                <w:sz w:val="20"/>
                <w:szCs w:val="20"/>
              </w:rPr>
              <w:t>Heating-boiler</w:t>
            </w:r>
          </w:p>
        </w:tc>
        <w:tc>
          <w:tcPr>
            <w:tcW w:w="4925" w:type="dxa"/>
          </w:tcPr>
          <w:p w14:paraId="25E90D99" w14:textId="77777777" w:rsidR="001F350F" w:rsidRPr="00EF0041" w:rsidRDefault="001F350F" w:rsidP="001F350F">
            <w:pPr>
              <w:rPr>
                <w:sz w:val="20"/>
                <w:szCs w:val="20"/>
              </w:rPr>
            </w:pPr>
            <w:r w:rsidRPr="00EF0041">
              <w:rPr>
                <w:sz w:val="20"/>
                <w:szCs w:val="20"/>
              </w:rPr>
              <w:t>Dust or vacuum baseboard fins</w:t>
            </w:r>
          </w:p>
        </w:tc>
        <w:tc>
          <w:tcPr>
            <w:tcW w:w="1462" w:type="dxa"/>
          </w:tcPr>
          <w:p w14:paraId="78BB6332" w14:textId="77777777" w:rsidR="001F350F" w:rsidRPr="00EF0041" w:rsidRDefault="001F350F" w:rsidP="001F350F">
            <w:pPr>
              <w:rPr>
                <w:sz w:val="20"/>
                <w:szCs w:val="20"/>
              </w:rPr>
            </w:pPr>
            <w:r>
              <w:rPr>
                <w:sz w:val="20"/>
                <w:szCs w:val="20"/>
              </w:rPr>
              <w:t>Owner</w:t>
            </w:r>
          </w:p>
        </w:tc>
        <w:tc>
          <w:tcPr>
            <w:tcW w:w="1348" w:type="dxa"/>
          </w:tcPr>
          <w:p w14:paraId="47D97358" w14:textId="77777777" w:rsidR="001F350F" w:rsidRPr="00EF0041" w:rsidRDefault="001F350F" w:rsidP="001F350F">
            <w:pPr>
              <w:rPr>
                <w:sz w:val="20"/>
                <w:szCs w:val="20"/>
              </w:rPr>
            </w:pPr>
            <w:r w:rsidRPr="00EF0041">
              <w:rPr>
                <w:sz w:val="20"/>
                <w:szCs w:val="20"/>
              </w:rPr>
              <w:t>As needed</w:t>
            </w:r>
          </w:p>
        </w:tc>
      </w:tr>
      <w:tr w:rsidR="001F350F" w:rsidRPr="00EF0041" w14:paraId="4CAFFA67" w14:textId="77777777" w:rsidTr="00883EB2">
        <w:tc>
          <w:tcPr>
            <w:tcW w:w="1615" w:type="dxa"/>
          </w:tcPr>
          <w:p w14:paraId="10ECEEA2" w14:textId="77777777" w:rsidR="001F350F" w:rsidRPr="00EF0041" w:rsidRDefault="001F350F" w:rsidP="001F350F"/>
        </w:tc>
        <w:tc>
          <w:tcPr>
            <w:tcW w:w="4925" w:type="dxa"/>
          </w:tcPr>
          <w:p w14:paraId="6C8B811C" w14:textId="77777777" w:rsidR="001F350F" w:rsidRPr="00EF0041" w:rsidRDefault="001F350F" w:rsidP="001F350F">
            <w:pPr>
              <w:rPr>
                <w:sz w:val="20"/>
                <w:szCs w:val="20"/>
              </w:rPr>
            </w:pPr>
            <w:r w:rsidRPr="00EF0041">
              <w:rPr>
                <w:sz w:val="20"/>
                <w:szCs w:val="20"/>
              </w:rPr>
              <w:t>Clean snow &amp; debris from air intakes and exhausts</w:t>
            </w:r>
          </w:p>
        </w:tc>
        <w:tc>
          <w:tcPr>
            <w:tcW w:w="1462" w:type="dxa"/>
          </w:tcPr>
          <w:p w14:paraId="3EE4FB38" w14:textId="77777777" w:rsidR="001F350F" w:rsidRPr="00EF0041" w:rsidRDefault="001F350F" w:rsidP="001F350F">
            <w:pPr>
              <w:rPr>
                <w:sz w:val="20"/>
                <w:szCs w:val="20"/>
              </w:rPr>
            </w:pPr>
            <w:r w:rsidRPr="00EF0041">
              <w:rPr>
                <w:sz w:val="20"/>
                <w:szCs w:val="20"/>
              </w:rPr>
              <w:t>Owner</w:t>
            </w:r>
          </w:p>
        </w:tc>
        <w:tc>
          <w:tcPr>
            <w:tcW w:w="1348" w:type="dxa"/>
          </w:tcPr>
          <w:p w14:paraId="71866A7C" w14:textId="77777777" w:rsidR="001F350F" w:rsidRPr="00EF0041" w:rsidRDefault="001F350F" w:rsidP="001F350F">
            <w:pPr>
              <w:rPr>
                <w:sz w:val="20"/>
                <w:szCs w:val="20"/>
              </w:rPr>
            </w:pPr>
            <w:r w:rsidRPr="00EF0041">
              <w:rPr>
                <w:sz w:val="20"/>
                <w:szCs w:val="20"/>
              </w:rPr>
              <w:t>As needed</w:t>
            </w:r>
          </w:p>
        </w:tc>
      </w:tr>
      <w:tr w:rsidR="001F350F" w:rsidRPr="00EF0041" w14:paraId="666B8B03" w14:textId="77777777" w:rsidTr="00883EB2">
        <w:tc>
          <w:tcPr>
            <w:tcW w:w="1615" w:type="dxa"/>
          </w:tcPr>
          <w:p w14:paraId="162615DD" w14:textId="77777777" w:rsidR="001F350F" w:rsidRPr="00EF0041" w:rsidRDefault="001F350F" w:rsidP="001F350F">
            <w:pPr>
              <w:rPr>
                <w:sz w:val="20"/>
                <w:szCs w:val="20"/>
              </w:rPr>
            </w:pPr>
          </w:p>
        </w:tc>
        <w:tc>
          <w:tcPr>
            <w:tcW w:w="4925" w:type="dxa"/>
          </w:tcPr>
          <w:p w14:paraId="4E218DF6" w14:textId="77777777" w:rsidR="001F350F" w:rsidRPr="00EF0041" w:rsidRDefault="001F350F" w:rsidP="001F350F">
            <w:pPr>
              <w:rPr>
                <w:sz w:val="20"/>
                <w:szCs w:val="20"/>
              </w:rPr>
            </w:pPr>
            <w:r w:rsidRPr="00EF0041">
              <w:rPr>
                <w:sz w:val="20"/>
                <w:szCs w:val="20"/>
              </w:rPr>
              <w:t>Change condensate drain marble cartridge</w:t>
            </w:r>
          </w:p>
        </w:tc>
        <w:tc>
          <w:tcPr>
            <w:tcW w:w="1462" w:type="dxa"/>
          </w:tcPr>
          <w:p w14:paraId="784FE590" w14:textId="77777777" w:rsidR="001F350F" w:rsidRPr="00EF0041" w:rsidRDefault="001F350F" w:rsidP="001F350F">
            <w:pPr>
              <w:rPr>
                <w:sz w:val="20"/>
                <w:szCs w:val="20"/>
              </w:rPr>
            </w:pPr>
            <w:r w:rsidRPr="00EF0041">
              <w:rPr>
                <w:sz w:val="20"/>
                <w:szCs w:val="20"/>
              </w:rPr>
              <w:t>Contractor</w:t>
            </w:r>
          </w:p>
        </w:tc>
        <w:tc>
          <w:tcPr>
            <w:tcW w:w="1348" w:type="dxa"/>
          </w:tcPr>
          <w:p w14:paraId="2C26C54B" w14:textId="77777777" w:rsidR="001F350F" w:rsidRPr="00EF0041" w:rsidRDefault="001F350F" w:rsidP="001F350F">
            <w:pPr>
              <w:rPr>
                <w:sz w:val="20"/>
                <w:szCs w:val="20"/>
              </w:rPr>
            </w:pPr>
            <w:r w:rsidRPr="00EF0041">
              <w:rPr>
                <w:sz w:val="20"/>
                <w:szCs w:val="20"/>
              </w:rPr>
              <w:t>Every year</w:t>
            </w:r>
          </w:p>
        </w:tc>
      </w:tr>
      <w:tr w:rsidR="001F350F" w:rsidRPr="00EF0041" w14:paraId="586D51AC" w14:textId="77777777" w:rsidTr="00883EB2">
        <w:tc>
          <w:tcPr>
            <w:tcW w:w="1615" w:type="dxa"/>
          </w:tcPr>
          <w:p w14:paraId="46C0D7D8" w14:textId="77777777" w:rsidR="001F350F" w:rsidRPr="00EF0041" w:rsidRDefault="001F350F" w:rsidP="001F350F">
            <w:pPr>
              <w:rPr>
                <w:sz w:val="20"/>
                <w:szCs w:val="20"/>
              </w:rPr>
            </w:pPr>
            <w:r w:rsidRPr="00EF0041">
              <w:rPr>
                <w:sz w:val="20"/>
                <w:szCs w:val="20"/>
              </w:rPr>
              <w:t>Heating-heat pump</w:t>
            </w:r>
          </w:p>
        </w:tc>
        <w:tc>
          <w:tcPr>
            <w:tcW w:w="4925" w:type="dxa"/>
          </w:tcPr>
          <w:p w14:paraId="6F254691" w14:textId="77777777" w:rsidR="001F350F" w:rsidRPr="00EF0041" w:rsidRDefault="001F350F" w:rsidP="001F350F">
            <w:pPr>
              <w:rPr>
                <w:sz w:val="20"/>
                <w:szCs w:val="20"/>
              </w:rPr>
            </w:pPr>
            <w:r w:rsidRPr="00EF0041">
              <w:rPr>
                <w:sz w:val="20"/>
                <w:szCs w:val="20"/>
              </w:rPr>
              <w:t>Clean heat pump filters</w:t>
            </w:r>
          </w:p>
        </w:tc>
        <w:tc>
          <w:tcPr>
            <w:tcW w:w="1462" w:type="dxa"/>
          </w:tcPr>
          <w:p w14:paraId="0411255C" w14:textId="77777777" w:rsidR="001F350F" w:rsidRPr="00EF0041" w:rsidRDefault="001F350F" w:rsidP="001F350F">
            <w:pPr>
              <w:rPr>
                <w:sz w:val="20"/>
                <w:szCs w:val="20"/>
              </w:rPr>
            </w:pPr>
            <w:r w:rsidRPr="00EF0041">
              <w:rPr>
                <w:sz w:val="20"/>
                <w:szCs w:val="20"/>
              </w:rPr>
              <w:t>Owner</w:t>
            </w:r>
          </w:p>
        </w:tc>
        <w:tc>
          <w:tcPr>
            <w:tcW w:w="1348" w:type="dxa"/>
          </w:tcPr>
          <w:p w14:paraId="20D2F77E" w14:textId="77777777" w:rsidR="001F350F" w:rsidRPr="00EF0041" w:rsidRDefault="001F350F" w:rsidP="001F350F">
            <w:pPr>
              <w:rPr>
                <w:sz w:val="20"/>
                <w:szCs w:val="20"/>
              </w:rPr>
            </w:pPr>
            <w:r w:rsidRPr="00EF0041">
              <w:rPr>
                <w:sz w:val="20"/>
                <w:szCs w:val="20"/>
              </w:rPr>
              <w:t>Every month</w:t>
            </w:r>
          </w:p>
        </w:tc>
      </w:tr>
      <w:tr w:rsidR="001F350F" w:rsidRPr="00EF0041" w14:paraId="2C95377B" w14:textId="77777777" w:rsidTr="00883EB2">
        <w:tc>
          <w:tcPr>
            <w:tcW w:w="1615" w:type="dxa"/>
          </w:tcPr>
          <w:p w14:paraId="74E31676" w14:textId="77777777" w:rsidR="001F350F" w:rsidRPr="00EF0041" w:rsidRDefault="001F350F" w:rsidP="001F350F">
            <w:pPr>
              <w:rPr>
                <w:sz w:val="20"/>
                <w:szCs w:val="20"/>
              </w:rPr>
            </w:pPr>
          </w:p>
        </w:tc>
        <w:tc>
          <w:tcPr>
            <w:tcW w:w="4925" w:type="dxa"/>
          </w:tcPr>
          <w:p w14:paraId="46E1AB0C" w14:textId="77777777" w:rsidR="001F350F" w:rsidRPr="00EF0041" w:rsidRDefault="001F350F" w:rsidP="001F350F">
            <w:pPr>
              <w:rPr>
                <w:sz w:val="20"/>
                <w:szCs w:val="20"/>
              </w:rPr>
            </w:pPr>
            <w:r w:rsidRPr="00EF0041">
              <w:rPr>
                <w:sz w:val="20"/>
                <w:szCs w:val="20"/>
              </w:rPr>
              <w:t>Check to make sure there is no snow build-up around the exterior heat pump compressor</w:t>
            </w:r>
            <w:r>
              <w:rPr>
                <w:sz w:val="20"/>
                <w:szCs w:val="20"/>
              </w:rPr>
              <w:t xml:space="preserve"> (in winter)</w:t>
            </w:r>
          </w:p>
        </w:tc>
        <w:tc>
          <w:tcPr>
            <w:tcW w:w="1462" w:type="dxa"/>
          </w:tcPr>
          <w:p w14:paraId="5A6BC0B4" w14:textId="77777777" w:rsidR="001F350F" w:rsidRPr="00EF0041" w:rsidRDefault="001F350F" w:rsidP="001F350F">
            <w:pPr>
              <w:rPr>
                <w:sz w:val="20"/>
                <w:szCs w:val="20"/>
              </w:rPr>
            </w:pPr>
            <w:r>
              <w:rPr>
                <w:sz w:val="20"/>
                <w:szCs w:val="20"/>
              </w:rPr>
              <w:t>Owner</w:t>
            </w:r>
          </w:p>
        </w:tc>
        <w:tc>
          <w:tcPr>
            <w:tcW w:w="1348" w:type="dxa"/>
          </w:tcPr>
          <w:p w14:paraId="72CC8EF5" w14:textId="77777777" w:rsidR="001F350F" w:rsidRPr="00EF0041" w:rsidRDefault="001F350F" w:rsidP="001F350F">
            <w:pPr>
              <w:rPr>
                <w:sz w:val="20"/>
                <w:szCs w:val="20"/>
              </w:rPr>
            </w:pPr>
            <w:r>
              <w:rPr>
                <w:sz w:val="20"/>
                <w:szCs w:val="20"/>
              </w:rPr>
              <w:t>Every week</w:t>
            </w:r>
          </w:p>
        </w:tc>
      </w:tr>
      <w:tr w:rsidR="001F350F" w:rsidRPr="00EF0041" w14:paraId="3A166793" w14:textId="77777777" w:rsidTr="00883EB2">
        <w:tc>
          <w:tcPr>
            <w:tcW w:w="1615" w:type="dxa"/>
          </w:tcPr>
          <w:p w14:paraId="737E2181" w14:textId="77777777" w:rsidR="001F350F" w:rsidRPr="00EF0041" w:rsidRDefault="001F350F" w:rsidP="001F350F">
            <w:pPr>
              <w:rPr>
                <w:sz w:val="20"/>
                <w:szCs w:val="20"/>
              </w:rPr>
            </w:pPr>
            <w:r>
              <w:rPr>
                <w:sz w:val="20"/>
                <w:szCs w:val="20"/>
              </w:rPr>
              <w:t>Wood</w:t>
            </w:r>
            <w:r w:rsidRPr="00EF0041">
              <w:rPr>
                <w:sz w:val="20"/>
                <w:szCs w:val="20"/>
              </w:rPr>
              <w:t xml:space="preserve"> stove</w:t>
            </w:r>
          </w:p>
        </w:tc>
        <w:tc>
          <w:tcPr>
            <w:tcW w:w="4925" w:type="dxa"/>
          </w:tcPr>
          <w:p w14:paraId="48D83811" w14:textId="77777777" w:rsidR="001F350F" w:rsidRPr="00EF0041" w:rsidRDefault="001F350F" w:rsidP="001F350F">
            <w:pPr>
              <w:rPr>
                <w:sz w:val="20"/>
                <w:szCs w:val="20"/>
              </w:rPr>
            </w:pPr>
            <w:r w:rsidRPr="00EF0041">
              <w:rPr>
                <w:sz w:val="20"/>
                <w:szCs w:val="20"/>
              </w:rPr>
              <w:t>Clean chimney</w:t>
            </w:r>
          </w:p>
        </w:tc>
        <w:tc>
          <w:tcPr>
            <w:tcW w:w="1462" w:type="dxa"/>
          </w:tcPr>
          <w:p w14:paraId="29EBB4BA" w14:textId="77777777" w:rsidR="001F350F" w:rsidRPr="00EF0041" w:rsidRDefault="001F350F" w:rsidP="001F350F">
            <w:pPr>
              <w:rPr>
                <w:sz w:val="20"/>
                <w:szCs w:val="20"/>
              </w:rPr>
            </w:pPr>
            <w:r w:rsidRPr="00EF0041">
              <w:rPr>
                <w:sz w:val="20"/>
                <w:szCs w:val="20"/>
              </w:rPr>
              <w:t>Contractor</w:t>
            </w:r>
          </w:p>
        </w:tc>
        <w:tc>
          <w:tcPr>
            <w:tcW w:w="1348" w:type="dxa"/>
          </w:tcPr>
          <w:p w14:paraId="52810129" w14:textId="77777777" w:rsidR="001F350F" w:rsidRPr="00EF0041" w:rsidRDefault="001F350F" w:rsidP="001F350F">
            <w:pPr>
              <w:rPr>
                <w:sz w:val="20"/>
                <w:szCs w:val="20"/>
              </w:rPr>
            </w:pPr>
            <w:r w:rsidRPr="00EF0041">
              <w:rPr>
                <w:sz w:val="20"/>
                <w:szCs w:val="20"/>
              </w:rPr>
              <w:t>Every year</w:t>
            </w:r>
          </w:p>
        </w:tc>
      </w:tr>
      <w:tr w:rsidR="001F350F" w:rsidRPr="00EF0041" w14:paraId="54523D45" w14:textId="77777777" w:rsidTr="00883EB2">
        <w:tc>
          <w:tcPr>
            <w:tcW w:w="1615" w:type="dxa"/>
          </w:tcPr>
          <w:p w14:paraId="0890388A" w14:textId="77777777" w:rsidR="001F350F" w:rsidRPr="00EF0041" w:rsidRDefault="001F350F" w:rsidP="001F350F">
            <w:pPr>
              <w:rPr>
                <w:sz w:val="20"/>
                <w:szCs w:val="20"/>
              </w:rPr>
            </w:pPr>
            <w:r w:rsidRPr="00EF0041">
              <w:rPr>
                <w:sz w:val="20"/>
                <w:szCs w:val="20"/>
              </w:rPr>
              <w:t>Hot water</w:t>
            </w:r>
          </w:p>
        </w:tc>
        <w:tc>
          <w:tcPr>
            <w:tcW w:w="4925" w:type="dxa"/>
          </w:tcPr>
          <w:p w14:paraId="1FD5BA36" w14:textId="77777777" w:rsidR="001F350F" w:rsidRPr="00EF0041" w:rsidRDefault="001F350F" w:rsidP="001F350F">
            <w:pPr>
              <w:rPr>
                <w:sz w:val="20"/>
                <w:szCs w:val="20"/>
              </w:rPr>
            </w:pPr>
            <w:r w:rsidRPr="00EF0041">
              <w:rPr>
                <w:sz w:val="20"/>
                <w:szCs w:val="20"/>
              </w:rPr>
              <w:t>Drain water from bottom of tank to remove sediment</w:t>
            </w:r>
          </w:p>
        </w:tc>
        <w:tc>
          <w:tcPr>
            <w:tcW w:w="1462" w:type="dxa"/>
          </w:tcPr>
          <w:p w14:paraId="6555664F" w14:textId="77777777" w:rsidR="001F350F" w:rsidRPr="00EF0041" w:rsidRDefault="001F350F" w:rsidP="001F350F">
            <w:pPr>
              <w:rPr>
                <w:sz w:val="20"/>
                <w:szCs w:val="20"/>
              </w:rPr>
            </w:pPr>
            <w:r>
              <w:rPr>
                <w:sz w:val="20"/>
                <w:szCs w:val="20"/>
              </w:rPr>
              <w:t>Owner/contractor</w:t>
            </w:r>
          </w:p>
        </w:tc>
        <w:tc>
          <w:tcPr>
            <w:tcW w:w="1348" w:type="dxa"/>
          </w:tcPr>
          <w:p w14:paraId="1842C37C" w14:textId="77777777" w:rsidR="001F350F" w:rsidRPr="00EF0041" w:rsidRDefault="001F350F" w:rsidP="001F350F">
            <w:pPr>
              <w:rPr>
                <w:sz w:val="20"/>
                <w:szCs w:val="20"/>
              </w:rPr>
            </w:pPr>
            <w:r w:rsidRPr="00EF0041">
              <w:rPr>
                <w:sz w:val="20"/>
                <w:szCs w:val="20"/>
              </w:rPr>
              <w:t>Fall &amp; Spring</w:t>
            </w:r>
          </w:p>
        </w:tc>
      </w:tr>
      <w:tr w:rsidR="001F350F" w:rsidRPr="00EF0041" w14:paraId="52C021B2" w14:textId="77777777" w:rsidTr="00883EB2">
        <w:tc>
          <w:tcPr>
            <w:tcW w:w="1615" w:type="dxa"/>
          </w:tcPr>
          <w:p w14:paraId="72055602" w14:textId="77777777" w:rsidR="001F350F" w:rsidRPr="00EF0041" w:rsidRDefault="001F350F" w:rsidP="001F350F">
            <w:pPr>
              <w:rPr>
                <w:sz w:val="20"/>
                <w:szCs w:val="20"/>
              </w:rPr>
            </w:pPr>
          </w:p>
        </w:tc>
        <w:tc>
          <w:tcPr>
            <w:tcW w:w="4925" w:type="dxa"/>
          </w:tcPr>
          <w:p w14:paraId="51C171AD" w14:textId="77777777" w:rsidR="001F350F" w:rsidRPr="00EF0041" w:rsidRDefault="001F350F" w:rsidP="001F350F">
            <w:pPr>
              <w:rPr>
                <w:sz w:val="20"/>
                <w:szCs w:val="20"/>
              </w:rPr>
            </w:pPr>
            <w:r w:rsidRPr="00EF0041">
              <w:rPr>
                <w:sz w:val="20"/>
                <w:szCs w:val="20"/>
              </w:rPr>
              <w:t xml:space="preserve">Check hot water storage tank piping, pressure relief valve, and drain </w:t>
            </w:r>
          </w:p>
        </w:tc>
        <w:tc>
          <w:tcPr>
            <w:tcW w:w="1462" w:type="dxa"/>
          </w:tcPr>
          <w:p w14:paraId="0532E9DF" w14:textId="77777777" w:rsidR="001F350F" w:rsidRPr="00EF0041" w:rsidRDefault="001F350F" w:rsidP="001F350F">
            <w:pPr>
              <w:rPr>
                <w:sz w:val="20"/>
                <w:szCs w:val="20"/>
              </w:rPr>
            </w:pPr>
            <w:r>
              <w:rPr>
                <w:sz w:val="20"/>
                <w:szCs w:val="20"/>
              </w:rPr>
              <w:t>O</w:t>
            </w:r>
            <w:r w:rsidRPr="00EF0041">
              <w:rPr>
                <w:sz w:val="20"/>
                <w:szCs w:val="20"/>
              </w:rPr>
              <w:t>wner</w:t>
            </w:r>
            <w:r>
              <w:rPr>
                <w:sz w:val="20"/>
                <w:szCs w:val="20"/>
              </w:rPr>
              <w:t>/contractor</w:t>
            </w:r>
          </w:p>
        </w:tc>
        <w:tc>
          <w:tcPr>
            <w:tcW w:w="1348" w:type="dxa"/>
          </w:tcPr>
          <w:p w14:paraId="0D42B255" w14:textId="77777777" w:rsidR="001F350F" w:rsidRPr="00EF0041" w:rsidRDefault="001F350F" w:rsidP="001F350F">
            <w:pPr>
              <w:rPr>
                <w:sz w:val="20"/>
                <w:szCs w:val="20"/>
              </w:rPr>
            </w:pPr>
            <w:r w:rsidRPr="00EF0041">
              <w:rPr>
                <w:sz w:val="20"/>
                <w:szCs w:val="20"/>
              </w:rPr>
              <w:t xml:space="preserve">Every </w:t>
            </w:r>
            <w:r>
              <w:rPr>
                <w:sz w:val="20"/>
                <w:szCs w:val="20"/>
              </w:rPr>
              <w:t>year</w:t>
            </w:r>
          </w:p>
        </w:tc>
      </w:tr>
      <w:tr w:rsidR="001F350F" w:rsidRPr="00EF0041" w14:paraId="488ECC15" w14:textId="77777777" w:rsidTr="00883EB2">
        <w:tc>
          <w:tcPr>
            <w:tcW w:w="1615" w:type="dxa"/>
          </w:tcPr>
          <w:p w14:paraId="2FD99A0F" w14:textId="77777777" w:rsidR="001F350F" w:rsidRPr="00EF0041" w:rsidRDefault="001F350F" w:rsidP="001F350F">
            <w:pPr>
              <w:rPr>
                <w:sz w:val="20"/>
                <w:szCs w:val="20"/>
              </w:rPr>
            </w:pPr>
            <w:r w:rsidRPr="00EF0041">
              <w:rPr>
                <w:sz w:val="20"/>
                <w:szCs w:val="20"/>
              </w:rPr>
              <w:lastRenderedPageBreak/>
              <w:t>Ventilation</w:t>
            </w:r>
          </w:p>
        </w:tc>
        <w:tc>
          <w:tcPr>
            <w:tcW w:w="4925" w:type="dxa"/>
          </w:tcPr>
          <w:p w14:paraId="49F7F69C" w14:textId="77777777" w:rsidR="001F350F" w:rsidRPr="00EF0041" w:rsidRDefault="001F350F" w:rsidP="001F350F">
            <w:pPr>
              <w:rPr>
                <w:sz w:val="20"/>
                <w:szCs w:val="20"/>
              </w:rPr>
            </w:pPr>
            <w:r w:rsidRPr="00EF0041">
              <w:rPr>
                <w:sz w:val="20"/>
                <w:szCs w:val="20"/>
              </w:rPr>
              <w:t>Clean HRV</w:t>
            </w:r>
            <w:r>
              <w:rPr>
                <w:sz w:val="20"/>
                <w:szCs w:val="20"/>
              </w:rPr>
              <w:t xml:space="preserve"> or ERV</w:t>
            </w:r>
            <w:r w:rsidRPr="00EF0041">
              <w:rPr>
                <w:sz w:val="20"/>
                <w:szCs w:val="20"/>
              </w:rPr>
              <w:t xml:space="preserve"> filters</w:t>
            </w:r>
          </w:p>
        </w:tc>
        <w:tc>
          <w:tcPr>
            <w:tcW w:w="1462" w:type="dxa"/>
          </w:tcPr>
          <w:p w14:paraId="48BC8B40" w14:textId="77777777" w:rsidR="001F350F" w:rsidRPr="00EF0041" w:rsidRDefault="001F350F" w:rsidP="001F350F">
            <w:pPr>
              <w:rPr>
                <w:sz w:val="20"/>
                <w:szCs w:val="20"/>
              </w:rPr>
            </w:pPr>
            <w:r>
              <w:rPr>
                <w:sz w:val="20"/>
                <w:szCs w:val="20"/>
              </w:rPr>
              <w:t>Owner</w:t>
            </w:r>
          </w:p>
        </w:tc>
        <w:tc>
          <w:tcPr>
            <w:tcW w:w="1348" w:type="dxa"/>
          </w:tcPr>
          <w:p w14:paraId="0436E228" w14:textId="77777777" w:rsidR="001F350F" w:rsidRPr="00EF0041" w:rsidRDefault="001F350F" w:rsidP="001F350F">
            <w:pPr>
              <w:rPr>
                <w:sz w:val="20"/>
                <w:szCs w:val="20"/>
              </w:rPr>
            </w:pPr>
            <w:r w:rsidRPr="00EF0041">
              <w:rPr>
                <w:sz w:val="20"/>
                <w:szCs w:val="20"/>
              </w:rPr>
              <w:t>Fall &amp; Spring</w:t>
            </w:r>
          </w:p>
        </w:tc>
      </w:tr>
      <w:tr w:rsidR="001F350F" w:rsidRPr="00EF0041" w14:paraId="5B228DC3" w14:textId="77777777" w:rsidTr="00883EB2">
        <w:tc>
          <w:tcPr>
            <w:tcW w:w="1615" w:type="dxa"/>
          </w:tcPr>
          <w:p w14:paraId="29381A45" w14:textId="77777777" w:rsidR="001F350F" w:rsidRPr="00EF0041" w:rsidRDefault="001F350F" w:rsidP="001F350F">
            <w:pPr>
              <w:rPr>
                <w:sz w:val="20"/>
                <w:szCs w:val="20"/>
              </w:rPr>
            </w:pPr>
          </w:p>
        </w:tc>
        <w:tc>
          <w:tcPr>
            <w:tcW w:w="4925" w:type="dxa"/>
          </w:tcPr>
          <w:p w14:paraId="68549E55" w14:textId="77777777" w:rsidR="001F350F" w:rsidRPr="00EF0041" w:rsidRDefault="001F350F" w:rsidP="001F350F">
            <w:pPr>
              <w:rPr>
                <w:sz w:val="20"/>
                <w:szCs w:val="20"/>
              </w:rPr>
            </w:pPr>
            <w:r w:rsidRPr="00EF0041">
              <w:rPr>
                <w:sz w:val="20"/>
                <w:szCs w:val="20"/>
              </w:rPr>
              <w:t>Check outdoor fresh air intake and exhaust hoods</w:t>
            </w:r>
          </w:p>
        </w:tc>
        <w:tc>
          <w:tcPr>
            <w:tcW w:w="1462" w:type="dxa"/>
          </w:tcPr>
          <w:p w14:paraId="114B17D8" w14:textId="77777777" w:rsidR="001F350F" w:rsidRPr="00EF0041" w:rsidRDefault="001F350F" w:rsidP="001F350F">
            <w:pPr>
              <w:rPr>
                <w:sz w:val="20"/>
                <w:szCs w:val="20"/>
              </w:rPr>
            </w:pPr>
            <w:r w:rsidRPr="00EF0041">
              <w:rPr>
                <w:sz w:val="20"/>
                <w:szCs w:val="20"/>
              </w:rPr>
              <w:t>Owner</w:t>
            </w:r>
          </w:p>
        </w:tc>
        <w:tc>
          <w:tcPr>
            <w:tcW w:w="1348" w:type="dxa"/>
          </w:tcPr>
          <w:p w14:paraId="08DE81B4" w14:textId="77777777" w:rsidR="001F350F" w:rsidRPr="00EF0041" w:rsidRDefault="001F350F" w:rsidP="001F350F">
            <w:pPr>
              <w:rPr>
                <w:sz w:val="20"/>
                <w:szCs w:val="20"/>
              </w:rPr>
            </w:pPr>
            <w:r w:rsidRPr="00EF0041">
              <w:rPr>
                <w:sz w:val="20"/>
                <w:szCs w:val="20"/>
              </w:rPr>
              <w:t>Every month</w:t>
            </w:r>
          </w:p>
        </w:tc>
      </w:tr>
      <w:tr w:rsidR="001F350F" w:rsidRPr="00EF0041" w14:paraId="613E36A9" w14:textId="77777777" w:rsidTr="00883EB2">
        <w:tc>
          <w:tcPr>
            <w:tcW w:w="1615" w:type="dxa"/>
          </w:tcPr>
          <w:p w14:paraId="57A55498" w14:textId="77777777" w:rsidR="001F350F" w:rsidRPr="00EF0041" w:rsidRDefault="001F350F" w:rsidP="001F350F">
            <w:pPr>
              <w:rPr>
                <w:sz w:val="20"/>
                <w:szCs w:val="20"/>
              </w:rPr>
            </w:pPr>
          </w:p>
        </w:tc>
        <w:tc>
          <w:tcPr>
            <w:tcW w:w="4925" w:type="dxa"/>
          </w:tcPr>
          <w:p w14:paraId="7CAB347D" w14:textId="77777777" w:rsidR="001F350F" w:rsidRPr="00EF0041" w:rsidRDefault="001F350F" w:rsidP="001F350F">
            <w:pPr>
              <w:rPr>
                <w:sz w:val="20"/>
                <w:szCs w:val="20"/>
              </w:rPr>
            </w:pPr>
            <w:r w:rsidRPr="00EF0041">
              <w:rPr>
                <w:sz w:val="20"/>
                <w:szCs w:val="20"/>
              </w:rPr>
              <w:t>Check control settings – update if necessary</w:t>
            </w:r>
          </w:p>
        </w:tc>
        <w:tc>
          <w:tcPr>
            <w:tcW w:w="1462" w:type="dxa"/>
          </w:tcPr>
          <w:p w14:paraId="4F09A77B" w14:textId="77777777" w:rsidR="001F350F" w:rsidRPr="00EF0041" w:rsidRDefault="001F350F" w:rsidP="001F350F">
            <w:pPr>
              <w:rPr>
                <w:sz w:val="20"/>
                <w:szCs w:val="20"/>
              </w:rPr>
            </w:pPr>
            <w:r w:rsidRPr="00EF0041">
              <w:rPr>
                <w:sz w:val="20"/>
                <w:szCs w:val="20"/>
              </w:rPr>
              <w:t>Owner</w:t>
            </w:r>
          </w:p>
        </w:tc>
        <w:tc>
          <w:tcPr>
            <w:tcW w:w="1348" w:type="dxa"/>
          </w:tcPr>
          <w:p w14:paraId="406AEE21" w14:textId="77777777" w:rsidR="001F350F" w:rsidRPr="00EF0041" w:rsidRDefault="001F350F" w:rsidP="001F350F">
            <w:pPr>
              <w:rPr>
                <w:sz w:val="20"/>
                <w:szCs w:val="20"/>
              </w:rPr>
            </w:pPr>
            <w:r w:rsidRPr="00EF0041">
              <w:rPr>
                <w:sz w:val="20"/>
                <w:szCs w:val="20"/>
              </w:rPr>
              <w:t>Every month</w:t>
            </w:r>
          </w:p>
        </w:tc>
      </w:tr>
      <w:tr w:rsidR="001F350F" w:rsidRPr="00EF0041" w14:paraId="0AE9A537" w14:textId="77777777" w:rsidTr="00883EB2">
        <w:tc>
          <w:tcPr>
            <w:tcW w:w="1615" w:type="dxa"/>
          </w:tcPr>
          <w:p w14:paraId="2AC3E6F5" w14:textId="77777777" w:rsidR="001F350F" w:rsidRPr="00EF0041" w:rsidRDefault="001F350F" w:rsidP="001F350F">
            <w:pPr>
              <w:rPr>
                <w:sz w:val="20"/>
                <w:szCs w:val="20"/>
              </w:rPr>
            </w:pPr>
          </w:p>
        </w:tc>
        <w:tc>
          <w:tcPr>
            <w:tcW w:w="4925" w:type="dxa"/>
          </w:tcPr>
          <w:p w14:paraId="38801E9E" w14:textId="77777777" w:rsidR="001F350F" w:rsidRPr="00EF0041" w:rsidRDefault="001F350F" w:rsidP="001F350F">
            <w:pPr>
              <w:rPr>
                <w:sz w:val="20"/>
                <w:szCs w:val="20"/>
              </w:rPr>
            </w:pPr>
            <w:r w:rsidRPr="00EF0041">
              <w:rPr>
                <w:sz w:val="20"/>
                <w:szCs w:val="20"/>
              </w:rPr>
              <w:t>Clean heat exchanger core</w:t>
            </w:r>
          </w:p>
        </w:tc>
        <w:tc>
          <w:tcPr>
            <w:tcW w:w="1462" w:type="dxa"/>
          </w:tcPr>
          <w:p w14:paraId="26237688" w14:textId="77777777" w:rsidR="001F350F" w:rsidRPr="00EF0041" w:rsidRDefault="001F350F" w:rsidP="001F350F">
            <w:pPr>
              <w:rPr>
                <w:sz w:val="20"/>
                <w:szCs w:val="20"/>
              </w:rPr>
            </w:pPr>
            <w:r w:rsidRPr="00EF0041">
              <w:rPr>
                <w:sz w:val="20"/>
                <w:szCs w:val="20"/>
              </w:rPr>
              <w:t>Owner</w:t>
            </w:r>
          </w:p>
        </w:tc>
        <w:tc>
          <w:tcPr>
            <w:tcW w:w="1348" w:type="dxa"/>
          </w:tcPr>
          <w:p w14:paraId="3986FECC" w14:textId="77777777" w:rsidR="001F350F" w:rsidRPr="00EF0041" w:rsidRDefault="001F350F" w:rsidP="001F350F">
            <w:pPr>
              <w:rPr>
                <w:sz w:val="20"/>
                <w:szCs w:val="20"/>
              </w:rPr>
            </w:pPr>
            <w:r w:rsidRPr="00EF0041">
              <w:rPr>
                <w:sz w:val="20"/>
                <w:szCs w:val="20"/>
              </w:rPr>
              <w:t>Once a year</w:t>
            </w:r>
          </w:p>
        </w:tc>
      </w:tr>
      <w:tr w:rsidR="001F350F" w:rsidRPr="00EF0041" w14:paraId="28A5B8F4" w14:textId="77777777" w:rsidTr="00883EB2">
        <w:tc>
          <w:tcPr>
            <w:tcW w:w="1615" w:type="dxa"/>
          </w:tcPr>
          <w:p w14:paraId="4073DEEF" w14:textId="77777777" w:rsidR="001F350F" w:rsidRPr="00EF0041" w:rsidRDefault="001F350F" w:rsidP="001F350F">
            <w:pPr>
              <w:rPr>
                <w:sz w:val="20"/>
                <w:szCs w:val="20"/>
              </w:rPr>
            </w:pPr>
          </w:p>
        </w:tc>
        <w:tc>
          <w:tcPr>
            <w:tcW w:w="4925" w:type="dxa"/>
          </w:tcPr>
          <w:p w14:paraId="383C5A41" w14:textId="77777777" w:rsidR="001F350F" w:rsidRPr="00EF0041" w:rsidRDefault="001F350F" w:rsidP="001F350F">
            <w:pPr>
              <w:rPr>
                <w:sz w:val="20"/>
                <w:szCs w:val="20"/>
              </w:rPr>
            </w:pPr>
            <w:r w:rsidRPr="00EF0041">
              <w:rPr>
                <w:sz w:val="20"/>
                <w:szCs w:val="20"/>
              </w:rPr>
              <w:t>Clean ductwork</w:t>
            </w:r>
          </w:p>
        </w:tc>
        <w:tc>
          <w:tcPr>
            <w:tcW w:w="1462" w:type="dxa"/>
          </w:tcPr>
          <w:p w14:paraId="7E5F4ADF" w14:textId="77777777" w:rsidR="001F350F" w:rsidRPr="00EF0041" w:rsidRDefault="001F350F" w:rsidP="001F350F">
            <w:pPr>
              <w:rPr>
                <w:sz w:val="20"/>
                <w:szCs w:val="20"/>
              </w:rPr>
            </w:pPr>
            <w:r w:rsidRPr="00EF0041">
              <w:rPr>
                <w:sz w:val="20"/>
                <w:szCs w:val="20"/>
              </w:rPr>
              <w:t>Contractor</w:t>
            </w:r>
          </w:p>
        </w:tc>
        <w:tc>
          <w:tcPr>
            <w:tcW w:w="1348" w:type="dxa"/>
          </w:tcPr>
          <w:p w14:paraId="28C8565B" w14:textId="77777777" w:rsidR="001F350F" w:rsidRPr="00EF0041" w:rsidRDefault="001F350F" w:rsidP="001F350F">
            <w:pPr>
              <w:rPr>
                <w:sz w:val="20"/>
                <w:szCs w:val="20"/>
              </w:rPr>
            </w:pPr>
            <w:r w:rsidRPr="00EF0041">
              <w:rPr>
                <w:sz w:val="20"/>
                <w:szCs w:val="20"/>
              </w:rPr>
              <w:t>As needed</w:t>
            </w:r>
          </w:p>
        </w:tc>
      </w:tr>
    </w:tbl>
    <w:p w14:paraId="78B51E96" w14:textId="77777777" w:rsidR="002F552F" w:rsidRPr="002F552F" w:rsidRDefault="002F552F" w:rsidP="002F552F">
      <w:pPr>
        <w:spacing w:after="0"/>
        <w:rPr>
          <w:b/>
        </w:rPr>
      </w:pPr>
    </w:p>
    <w:p w14:paraId="5763584D" w14:textId="77777777" w:rsidR="0097525C" w:rsidRDefault="0097525C" w:rsidP="009E2383"/>
    <w:p w14:paraId="193F6CE6" w14:textId="77777777" w:rsidR="00DA615B" w:rsidRDefault="00DA615B">
      <w:pPr>
        <w:jc w:val="both"/>
      </w:pPr>
    </w:p>
    <w:p w14:paraId="31416EC0" w14:textId="77777777" w:rsidR="009E2383" w:rsidRDefault="009E2383">
      <w:pPr>
        <w:jc w:val="both"/>
      </w:pPr>
      <w:r>
        <w:br w:type="page"/>
      </w:r>
    </w:p>
    <w:p w14:paraId="36428242" w14:textId="77777777" w:rsidR="009E2383" w:rsidRDefault="00A355DD" w:rsidP="009E2383">
      <w:pPr>
        <w:pStyle w:val="Heading1"/>
      </w:pPr>
      <w:bookmarkStart w:id="12" w:name="_Ref475644880"/>
      <w:bookmarkStart w:id="13" w:name="_Toc476062283"/>
      <w:r>
        <w:lastRenderedPageBreak/>
        <w:t>Green f</w:t>
      </w:r>
      <w:r w:rsidR="009E2383">
        <w:t>eatures</w:t>
      </w:r>
      <w:bookmarkEnd w:id="12"/>
      <w:bookmarkEnd w:id="13"/>
    </w:p>
    <w:p w14:paraId="308BF4E5" w14:textId="77777777" w:rsidR="001F350F" w:rsidRDefault="00A355DD" w:rsidP="009E2383">
      <w:r>
        <w:t>The following Green features were used in</w:t>
      </w:r>
      <w:r w:rsidR="001F350F">
        <w:t xml:space="preserve"> the construction of your home:</w:t>
      </w:r>
    </w:p>
    <w:p w14:paraId="043EC3A5" w14:textId="77777777" w:rsidR="00A355DD" w:rsidRDefault="00A355DD" w:rsidP="009E2383">
      <w:r w:rsidRPr="001F350F">
        <w:rPr>
          <w:highlight w:val="green"/>
        </w:rPr>
        <w:t>[The list below includes many design elements that we commonly see. Feel free to Add/Delete as necessary]</w:t>
      </w:r>
    </w:p>
    <w:p w14:paraId="76E44B3C" w14:textId="77777777" w:rsidR="001F350F" w:rsidRPr="001F350F" w:rsidRDefault="001F350F" w:rsidP="001F350F">
      <w:pPr>
        <w:spacing w:after="0"/>
        <w:rPr>
          <w:b/>
          <w:highlight w:val="yellow"/>
        </w:rPr>
      </w:pPr>
      <w:r w:rsidRPr="001F350F">
        <w:rPr>
          <w:b/>
          <w:highlight w:val="yellow"/>
        </w:rPr>
        <w:t>Health-related items</w:t>
      </w:r>
    </w:p>
    <w:p w14:paraId="2F2722C7" w14:textId="77777777" w:rsidR="00A355DD" w:rsidRPr="00A77374" w:rsidRDefault="00A355DD" w:rsidP="00A355DD">
      <w:pPr>
        <w:pStyle w:val="ListParagraph"/>
        <w:numPr>
          <w:ilvl w:val="0"/>
          <w:numId w:val="15"/>
        </w:numPr>
        <w:rPr>
          <w:highlight w:val="yellow"/>
        </w:rPr>
      </w:pPr>
      <w:r w:rsidRPr="00A77374">
        <w:rPr>
          <w:highlight w:val="yellow"/>
        </w:rPr>
        <w:t>Hardwood (non-laminate) flooring is installed</w:t>
      </w:r>
    </w:p>
    <w:p w14:paraId="0B6DE804" w14:textId="77777777" w:rsidR="00A355DD" w:rsidRDefault="00A355DD" w:rsidP="00A355DD">
      <w:pPr>
        <w:pStyle w:val="ListParagraph"/>
        <w:numPr>
          <w:ilvl w:val="0"/>
          <w:numId w:val="15"/>
        </w:numPr>
        <w:rPr>
          <w:highlight w:val="yellow"/>
        </w:rPr>
      </w:pPr>
      <w:r w:rsidRPr="00A77374">
        <w:rPr>
          <w:highlight w:val="yellow"/>
        </w:rPr>
        <w:t>No carpeting is used</w:t>
      </w:r>
    </w:p>
    <w:p w14:paraId="126A8C04" w14:textId="77777777" w:rsidR="001F350F" w:rsidRPr="00A77374" w:rsidRDefault="001F350F" w:rsidP="001F350F">
      <w:pPr>
        <w:pStyle w:val="ListParagraph"/>
        <w:numPr>
          <w:ilvl w:val="0"/>
          <w:numId w:val="15"/>
        </w:numPr>
        <w:rPr>
          <w:highlight w:val="yellow"/>
        </w:rPr>
      </w:pPr>
      <w:r w:rsidRPr="00A77374">
        <w:rPr>
          <w:highlight w:val="yellow"/>
        </w:rPr>
        <w:t>Foam-free wall insulation (or other insulation example)</w:t>
      </w:r>
    </w:p>
    <w:p w14:paraId="1C8A2F86" w14:textId="77777777" w:rsidR="001F350F" w:rsidRDefault="001F350F" w:rsidP="001F350F">
      <w:pPr>
        <w:pStyle w:val="ListParagraph"/>
        <w:numPr>
          <w:ilvl w:val="0"/>
          <w:numId w:val="15"/>
        </w:numPr>
        <w:rPr>
          <w:highlight w:val="yellow"/>
        </w:rPr>
      </w:pPr>
      <w:r w:rsidRPr="00A77374">
        <w:rPr>
          <w:highlight w:val="yellow"/>
        </w:rPr>
        <w:t>Zero-VOC paint on all interior surfaces</w:t>
      </w:r>
    </w:p>
    <w:p w14:paraId="7C4DF8C0" w14:textId="77777777" w:rsidR="001F350F" w:rsidRPr="00A77374" w:rsidRDefault="001F350F" w:rsidP="001F350F">
      <w:pPr>
        <w:pStyle w:val="ListParagraph"/>
        <w:numPr>
          <w:ilvl w:val="0"/>
          <w:numId w:val="15"/>
        </w:numPr>
        <w:rPr>
          <w:highlight w:val="yellow"/>
        </w:rPr>
      </w:pPr>
      <w:r w:rsidRPr="00A77374">
        <w:rPr>
          <w:highlight w:val="yellow"/>
        </w:rPr>
        <w:t>Balanced ventilation system to supply fresh air and recover heat from exhaust air</w:t>
      </w:r>
    </w:p>
    <w:p w14:paraId="564CCC1E" w14:textId="77777777" w:rsidR="001F350F" w:rsidRPr="00A77374" w:rsidRDefault="001F350F" w:rsidP="001F350F">
      <w:pPr>
        <w:pStyle w:val="ListParagraph"/>
        <w:numPr>
          <w:ilvl w:val="0"/>
          <w:numId w:val="15"/>
        </w:numPr>
        <w:rPr>
          <w:highlight w:val="yellow"/>
        </w:rPr>
      </w:pPr>
      <w:r w:rsidRPr="00A77374">
        <w:rPr>
          <w:highlight w:val="yellow"/>
        </w:rPr>
        <w:t>Countertops are quartz/granite/etc., certified to have no VOCs or formaldehyde</w:t>
      </w:r>
    </w:p>
    <w:p w14:paraId="5B3F8A2A" w14:textId="77777777" w:rsidR="001F350F" w:rsidRPr="00A77374" w:rsidRDefault="001F350F" w:rsidP="001F350F">
      <w:pPr>
        <w:pStyle w:val="ListParagraph"/>
        <w:numPr>
          <w:ilvl w:val="0"/>
          <w:numId w:val="15"/>
        </w:numPr>
        <w:rPr>
          <w:highlight w:val="yellow"/>
        </w:rPr>
      </w:pPr>
      <w:r w:rsidRPr="00A77374">
        <w:rPr>
          <w:highlight w:val="yellow"/>
        </w:rPr>
        <w:t>Kitchen and bathroom cabinets are certified NAUF (no added urea-formaldehyde)</w:t>
      </w:r>
    </w:p>
    <w:p w14:paraId="2FA46359" w14:textId="77777777" w:rsidR="001F350F" w:rsidRPr="00A77374" w:rsidRDefault="001F350F" w:rsidP="001F350F">
      <w:pPr>
        <w:pStyle w:val="ListParagraph"/>
        <w:numPr>
          <w:ilvl w:val="0"/>
          <w:numId w:val="15"/>
        </w:numPr>
        <w:rPr>
          <w:highlight w:val="yellow"/>
        </w:rPr>
      </w:pPr>
    </w:p>
    <w:p w14:paraId="50840AFF" w14:textId="77777777" w:rsidR="001F350F" w:rsidRPr="001F350F" w:rsidRDefault="001F350F" w:rsidP="001F350F">
      <w:pPr>
        <w:spacing w:after="0"/>
        <w:rPr>
          <w:b/>
          <w:highlight w:val="yellow"/>
        </w:rPr>
      </w:pPr>
      <w:r>
        <w:rPr>
          <w:b/>
          <w:highlight w:val="yellow"/>
        </w:rPr>
        <w:t>Durability, environment, and water-related</w:t>
      </w:r>
      <w:r w:rsidRPr="001F350F">
        <w:rPr>
          <w:b/>
          <w:highlight w:val="yellow"/>
        </w:rPr>
        <w:t xml:space="preserve"> items</w:t>
      </w:r>
    </w:p>
    <w:p w14:paraId="74A6C548" w14:textId="77777777" w:rsidR="00A355DD" w:rsidRPr="00A77374" w:rsidRDefault="00A355DD" w:rsidP="00A355DD">
      <w:pPr>
        <w:pStyle w:val="ListParagraph"/>
        <w:numPr>
          <w:ilvl w:val="0"/>
          <w:numId w:val="15"/>
        </w:numPr>
        <w:rPr>
          <w:highlight w:val="yellow"/>
        </w:rPr>
      </w:pPr>
      <w:r w:rsidRPr="00A77374">
        <w:rPr>
          <w:highlight w:val="yellow"/>
        </w:rPr>
        <w:t>Truss</w:t>
      </w:r>
      <w:r w:rsidR="00EB760F" w:rsidRPr="00A77374">
        <w:rPr>
          <w:highlight w:val="yellow"/>
        </w:rPr>
        <w:t>es/studs/etc. are FSC/SFI certified</w:t>
      </w:r>
    </w:p>
    <w:p w14:paraId="3CEB4388" w14:textId="77777777" w:rsidR="00A355DD" w:rsidRPr="00A77374" w:rsidRDefault="00A355DD" w:rsidP="00A355DD">
      <w:pPr>
        <w:pStyle w:val="ListParagraph"/>
        <w:numPr>
          <w:ilvl w:val="0"/>
          <w:numId w:val="15"/>
        </w:numPr>
        <w:rPr>
          <w:highlight w:val="yellow"/>
        </w:rPr>
      </w:pPr>
      <w:r w:rsidRPr="00A77374">
        <w:rPr>
          <w:highlight w:val="yellow"/>
        </w:rPr>
        <w:t>Locally-milled wood used for _____</w:t>
      </w:r>
    </w:p>
    <w:p w14:paraId="288A934C" w14:textId="77777777" w:rsidR="00A77374" w:rsidRPr="00A77374" w:rsidRDefault="00A77374" w:rsidP="00A355DD">
      <w:pPr>
        <w:pStyle w:val="ListParagraph"/>
        <w:numPr>
          <w:ilvl w:val="0"/>
          <w:numId w:val="15"/>
        </w:numPr>
        <w:rPr>
          <w:highlight w:val="yellow"/>
        </w:rPr>
      </w:pPr>
      <w:r w:rsidRPr="00A77374">
        <w:rPr>
          <w:highlight w:val="yellow"/>
        </w:rPr>
        <w:t>Low-flow (WaterSense) toilets, showerheads, and faucets to save water</w:t>
      </w:r>
    </w:p>
    <w:p w14:paraId="67418ABF" w14:textId="77777777" w:rsidR="00A355DD" w:rsidRPr="00A77374" w:rsidRDefault="00A355DD" w:rsidP="00A355DD">
      <w:pPr>
        <w:pStyle w:val="ListParagraph"/>
        <w:numPr>
          <w:ilvl w:val="0"/>
          <w:numId w:val="15"/>
        </w:numPr>
        <w:rPr>
          <w:highlight w:val="yellow"/>
        </w:rPr>
      </w:pPr>
      <w:r w:rsidRPr="00A77374">
        <w:rPr>
          <w:highlight w:val="yellow"/>
        </w:rPr>
        <w:t>Salvaged door / bathtub / ____ installed</w:t>
      </w:r>
    </w:p>
    <w:p w14:paraId="5874ADCF" w14:textId="77777777" w:rsidR="00A355DD" w:rsidRPr="00A77374" w:rsidRDefault="00A355DD" w:rsidP="00A355DD">
      <w:pPr>
        <w:pStyle w:val="ListParagraph"/>
        <w:numPr>
          <w:ilvl w:val="0"/>
          <w:numId w:val="15"/>
        </w:numPr>
        <w:rPr>
          <w:highlight w:val="yellow"/>
        </w:rPr>
      </w:pPr>
      <w:r w:rsidRPr="00A77374">
        <w:rPr>
          <w:highlight w:val="yellow"/>
        </w:rPr>
        <w:t>Exterior roof has 24” overhang to help protect and preserve siding/stain/windows/trim</w:t>
      </w:r>
    </w:p>
    <w:p w14:paraId="0F3CB1AC" w14:textId="77777777" w:rsidR="00A355DD" w:rsidRPr="00A77374" w:rsidRDefault="00A355DD" w:rsidP="00A355DD">
      <w:pPr>
        <w:pStyle w:val="ListParagraph"/>
        <w:numPr>
          <w:ilvl w:val="0"/>
          <w:numId w:val="15"/>
        </w:numPr>
        <w:rPr>
          <w:highlight w:val="yellow"/>
        </w:rPr>
      </w:pPr>
      <w:r w:rsidRPr="00A77374">
        <w:rPr>
          <w:highlight w:val="yellow"/>
        </w:rPr>
        <w:t>No landscaping plants are within 24” of the foundation to protect the home from moisture damage</w:t>
      </w:r>
    </w:p>
    <w:p w14:paraId="2678D44D" w14:textId="77777777" w:rsidR="00A355DD" w:rsidRPr="00A77374" w:rsidRDefault="00A355DD" w:rsidP="00A355DD">
      <w:pPr>
        <w:pStyle w:val="ListParagraph"/>
        <w:numPr>
          <w:ilvl w:val="0"/>
          <w:numId w:val="15"/>
        </w:numPr>
        <w:rPr>
          <w:highlight w:val="yellow"/>
        </w:rPr>
      </w:pPr>
      <w:r w:rsidRPr="00A77374">
        <w:rPr>
          <w:highlight w:val="yellow"/>
        </w:rPr>
        <w:t>Decking has XX% recycled content</w:t>
      </w:r>
    </w:p>
    <w:p w14:paraId="04754606" w14:textId="77777777" w:rsidR="00A77374" w:rsidRDefault="00A77374" w:rsidP="00A355DD">
      <w:pPr>
        <w:pStyle w:val="ListParagraph"/>
        <w:numPr>
          <w:ilvl w:val="0"/>
          <w:numId w:val="15"/>
        </w:numPr>
        <w:rPr>
          <w:highlight w:val="yellow"/>
        </w:rPr>
      </w:pPr>
      <w:r w:rsidRPr="00A77374">
        <w:rPr>
          <w:highlight w:val="yellow"/>
        </w:rPr>
        <w:t>During construction, waste was carefully separated and all wood/metal/etc. was sent to a recycling facility</w:t>
      </w:r>
    </w:p>
    <w:p w14:paraId="220C0290" w14:textId="77777777" w:rsidR="001F350F" w:rsidRPr="00A77374" w:rsidRDefault="001F350F" w:rsidP="00A355DD">
      <w:pPr>
        <w:pStyle w:val="ListParagraph"/>
        <w:numPr>
          <w:ilvl w:val="0"/>
          <w:numId w:val="15"/>
        </w:numPr>
        <w:rPr>
          <w:highlight w:val="yellow"/>
        </w:rPr>
      </w:pPr>
    </w:p>
    <w:p w14:paraId="41CB127F" w14:textId="77777777" w:rsidR="00A77374" w:rsidRDefault="00A77374">
      <w:pPr>
        <w:jc w:val="both"/>
        <w:rPr>
          <w:smallCaps/>
          <w:spacing w:val="5"/>
          <w:sz w:val="32"/>
          <w:szCs w:val="32"/>
        </w:rPr>
      </w:pPr>
      <w:r>
        <w:br w:type="page"/>
      </w:r>
    </w:p>
    <w:p w14:paraId="26917738" w14:textId="77777777" w:rsidR="00A77374" w:rsidRDefault="00A77374" w:rsidP="00A77374">
      <w:pPr>
        <w:pStyle w:val="Heading1"/>
      </w:pPr>
      <w:bookmarkStart w:id="14" w:name="_Ref475646897"/>
      <w:bookmarkStart w:id="15" w:name="_Toc476062284"/>
      <w:r>
        <w:lastRenderedPageBreak/>
        <w:t>Cleaning products</w:t>
      </w:r>
      <w:bookmarkEnd w:id="14"/>
      <w:bookmarkEnd w:id="15"/>
    </w:p>
    <w:p w14:paraId="0981F1C4" w14:textId="2C153B53" w:rsidR="00EB760F" w:rsidRDefault="00A355DD" w:rsidP="00381963">
      <w:r w:rsidRPr="009B640F">
        <w:t>Cleaning your home helps</w:t>
      </w:r>
      <w:r w:rsidR="00807E6C">
        <w:t xml:space="preserve"> to</w:t>
      </w:r>
      <w:r w:rsidRPr="009B640F">
        <w:t xml:space="preserve"> remove harmful contaminants such as mold</w:t>
      </w:r>
      <w:r w:rsidR="00EB760F">
        <w:t xml:space="preserve">, </w:t>
      </w:r>
      <w:r w:rsidRPr="009B640F">
        <w:t>bacteria</w:t>
      </w:r>
      <w:r w:rsidR="00EB760F">
        <w:t>, and chemicals</w:t>
      </w:r>
      <w:r w:rsidRPr="009B640F">
        <w:t xml:space="preserve">. </w:t>
      </w:r>
      <w:r w:rsidR="00EB760F">
        <w:t xml:space="preserve">However, many </w:t>
      </w:r>
      <w:r w:rsidRPr="009B640F">
        <w:t xml:space="preserve">conventional cleaning products </w:t>
      </w:r>
      <w:r w:rsidR="00EB760F">
        <w:t xml:space="preserve">can create problems – especially for young children, the elderly, and people with allergies or compromised immune systems. </w:t>
      </w:r>
      <w:r w:rsidR="00381963">
        <w:t xml:space="preserve">According to the EWG Guide to Healthy Cleaning, some household </w:t>
      </w:r>
      <w:r w:rsidR="00381963" w:rsidRPr="00381963">
        <w:t>cleaning products can expose users to toxic substances linked to short- and long-term health problems, including asthma, all</w:t>
      </w:r>
      <w:r w:rsidR="00381963">
        <w:t>ergic reactions and even cancer, and “q</w:t>
      </w:r>
      <w:r w:rsidR="00381963" w:rsidRPr="00381963">
        <w:t>uite a few cleaning products that line store shelves are packed with toxic chemicals</w:t>
      </w:r>
      <w:r w:rsidR="00381963">
        <w:t>.”</w:t>
      </w:r>
      <w:r w:rsidR="00381963">
        <w:rPr>
          <w:rStyle w:val="FootnoteReference"/>
        </w:rPr>
        <w:footnoteReference w:id="1"/>
      </w:r>
      <w:r w:rsidR="00381963">
        <w:t xml:space="preserve"> Fortunately, </w:t>
      </w:r>
      <w:r w:rsidR="00EB760F">
        <w:t xml:space="preserve">it’s getting easier to find alternative / </w:t>
      </w:r>
      <w:r w:rsidRPr="009B640F">
        <w:t xml:space="preserve">non-toxic cleaning products </w:t>
      </w:r>
      <w:r w:rsidR="00EB760F">
        <w:t xml:space="preserve">at many </w:t>
      </w:r>
      <w:r w:rsidRPr="009B640F">
        <w:t xml:space="preserve">hardware and grocery stores. </w:t>
      </w:r>
      <w:r w:rsidR="00EB760F">
        <w:t xml:space="preserve">The guidelines below </w:t>
      </w:r>
      <w:r w:rsidR="00381963">
        <w:t xml:space="preserve">are not complete or set in stone, but </w:t>
      </w:r>
      <w:r w:rsidR="00EB760F">
        <w:t>can help point you in the right direction:</w:t>
      </w:r>
    </w:p>
    <w:p w14:paraId="5924A5E6" w14:textId="6AD82522" w:rsidR="00EB760F" w:rsidRDefault="00EB760F" w:rsidP="00EB760F">
      <w:pPr>
        <w:pStyle w:val="ListParagraph"/>
        <w:numPr>
          <w:ilvl w:val="0"/>
          <w:numId w:val="18"/>
        </w:numPr>
      </w:pPr>
      <w:r>
        <w:t>Look for products that are labeled “Non-toxic,” “Low-VOC” or “Zero-VOC,” and/or “Biodegradable”</w:t>
      </w:r>
    </w:p>
    <w:p w14:paraId="6DFD3D25" w14:textId="0115807E" w:rsidR="00EB760F" w:rsidRDefault="00EB760F" w:rsidP="00EB760F">
      <w:pPr>
        <w:pStyle w:val="ListParagraph"/>
        <w:numPr>
          <w:ilvl w:val="0"/>
          <w:numId w:val="18"/>
        </w:numPr>
      </w:pPr>
      <w:r>
        <w:t xml:space="preserve">Look for unscented </w:t>
      </w:r>
      <w:r w:rsidR="00907D90">
        <w:t xml:space="preserve">or naturally scented </w:t>
      </w:r>
      <w:r>
        <w:t>products when possible</w:t>
      </w:r>
    </w:p>
    <w:p w14:paraId="271FB76B" w14:textId="09646089" w:rsidR="00907D90" w:rsidRDefault="00907D90" w:rsidP="00EB760F">
      <w:pPr>
        <w:pStyle w:val="ListParagraph"/>
        <w:numPr>
          <w:ilvl w:val="0"/>
          <w:numId w:val="18"/>
        </w:numPr>
      </w:pPr>
      <w:r>
        <w:t>Consider “DIY” cleaning products that can be made with common household products like dishsoap, vinegar, baking soda, etc.</w:t>
      </w:r>
    </w:p>
    <w:p w14:paraId="06CC4AD5" w14:textId="3982D5F3" w:rsidR="00907D90" w:rsidRDefault="00381963" w:rsidP="00907D90">
      <w:pPr>
        <w:pStyle w:val="ListParagraph"/>
        <w:numPr>
          <w:ilvl w:val="0"/>
          <w:numId w:val="18"/>
        </w:numPr>
      </w:pPr>
      <w:r>
        <w:t>Avoid products labeled “Danger-Poison</w:t>
      </w:r>
      <w:r w:rsidR="00907D90">
        <w:t>”</w:t>
      </w:r>
      <w:r>
        <w:t>—t</w:t>
      </w:r>
      <w:r w:rsidR="00907D90">
        <w:t xml:space="preserve">hose labeled “Warning” </w:t>
      </w:r>
      <w:r w:rsidR="00A77374">
        <w:t xml:space="preserve">and </w:t>
      </w:r>
      <w:r w:rsidR="00907D90">
        <w:t xml:space="preserve">“Caution” are </w:t>
      </w:r>
      <w:r w:rsidR="00A77374">
        <w:t xml:space="preserve">less dangerous </w:t>
      </w:r>
      <w:r>
        <w:t>but can still be hazardous</w:t>
      </w:r>
    </w:p>
    <w:p w14:paraId="665F8161" w14:textId="6B56A26B" w:rsidR="00907D90" w:rsidRDefault="00907D90" w:rsidP="00907D90">
      <w:pPr>
        <w:pStyle w:val="ListParagraph"/>
        <w:numPr>
          <w:ilvl w:val="0"/>
          <w:numId w:val="18"/>
        </w:numPr>
      </w:pPr>
      <w:r>
        <w:t>Avoid products labeled “Corrosive,” “Severely Irritating,” “Highly Flammable,” or “Highly Combustible”</w:t>
      </w:r>
    </w:p>
    <w:p w14:paraId="78F34252" w14:textId="75A1C639" w:rsidR="00EB760F" w:rsidRDefault="00EB760F" w:rsidP="00EB760F">
      <w:pPr>
        <w:pStyle w:val="ListParagraph"/>
        <w:numPr>
          <w:ilvl w:val="0"/>
          <w:numId w:val="18"/>
        </w:numPr>
      </w:pPr>
      <w:r>
        <w:t>Avoid aerosols when possible</w:t>
      </w:r>
    </w:p>
    <w:p w14:paraId="5B8B031D" w14:textId="72CFE0BB" w:rsidR="00381963" w:rsidRDefault="00381963" w:rsidP="00381963">
      <w:pPr>
        <w:pStyle w:val="ListParagraph"/>
        <w:numPr>
          <w:ilvl w:val="0"/>
          <w:numId w:val="18"/>
        </w:numPr>
      </w:pPr>
      <w:r>
        <w:t>Avoid most “air fresheners,” as m</w:t>
      </w:r>
      <w:r w:rsidR="00EB760F">
        <w:t>any have hig</w:t>
      </w:r>
      <w:r>
        <w:t>h VOC or other chemical content</w:t>
      </w:r>
    </w:p>
    <w:p w14:paraId="024D094D" w14:textId="705081A8" w:rsidR="009E2383" w:rsidRDefault="00907D90" w:rsidP="00381963">
      <w:r>
        <w:t xml:space="preserve">For further guidance and to check on thousands of common products that have been tested for safety, check out the EWG guide to cleaning products at </w:t>
      </w:r>
      <w:hyperlink r:id="rId13" w:history="1">
        <w:r w:rsidRPr="001C402C">
          <w:rPr>
            <w:rStyle w:val="Hyperlink"/>
          </w:rPr>
          <w:t>http://www.ewg.org/guides/cleaners</w:t>
        </w:r>
      </w:hyperlink>
      <w:r>
        <w:t xml:space="preserve">. </w:t>
      </w:r>
      <w:r w:rsidR="009E2383">
        <w:br w:type="page"/>
      </w:r>
    </w:p>
    <w:p w14:paraId="606A8212" w14:textId="77777777" w:rsidR="009E2383" w:rsidRDefault="009E2383" w:rsidP="009E2383">
      <w:pPr>
        <w:pStyle w:val="Heading1"/>
      </w:pPr>
      <w:bookmarkStart w:id="16" w:name="_Toc476062285"/>
      <w:r>
        <w:lastRenderedPageBreak/>
        <w:t>Appendix</w:t>
      </w:r>
      <w:bookmarkEnd w:id="16"/>
    </w:p>
    <w:p w14:paraId="710CE818" w14:textId="77777777" w:rsidR="009E2383" w:rsidRDefault="009E2383" w:rsidP="009E2383">
      <w:r>
        <w:t>The following add</w:t>
      </w:r>
      <w:r w:rsidR="00561D3C">
        <w:t>itional information is provided</w:t>
      </w:r>
      <w:r w:rsidR="009D508B">
        <w:t xml:space="preserve"> with this manual</w:t>
      </w:r>
      <w:r w:rsidR="00561D3C">
        <w:t>.</w:t>
      </w:r>
    </w:p>
    <w:p w14:paraId="1730E5B8" w14:textId="77777777" w:rsidR="00561D3C" w:rsidRPr="00561D3C" w:rsidRDefault="00561D3C" w:rsidP="009E2383">
      <w:pPr>
        <w:rPr>
          <w:highlight w:val="yellow"/>
        </w:rPr>
      </w:pPr>
      <w:r w:rsidRPr="00561D3C">
        <w:rPr>
          <w:highlight w:val="yellow"/>
        </w:rPr>
        <w:t>[For items you will provide, insert them in a 3-ring binder with this printed manual.]</w:t>
      </w:r>
    </w:p>
    <w:p w14:paraId="49E98734" w14:textId="77777777" w:rsidR="00561D3C" w:rsidRDefault="00561D3C" w:rsidP="009E2383">
      <w:r w:rsidRPr="00561D3C">
        <w:rPr>
          <w:highlight w:val="yellow"/>
        </w:rPr>
        <w:t>[For items you will not provide, delete them from the list below.]</w:t>
      </w:r>
    </w:p>
    <w:p w14:paraId="1EF4BB0C" w14:textId="77777777" w:rsidR="00561D3C" w:rsidRPr="009D508B" w:rsidRDefault="00561D3C" w:rsidP="00561D3C">
      <w:pPr>
        <w:pStyle w:val="ListParagraph"/>
        <w:numPr>
          <w:ilvl w:val="0"/>
          <w:numId w:val="14"/>
        </w:numPr>
        <w:rPr>
          <w:highlight w:val="yellow"/>
        </w:rPr>
      </w:pPr>
      <w:r w:rsidRPr="009D508B">
        <w:rPr>
          <w:highlight w:val="yellow"/>
        </w:rPr>
        <w:t>Home Energy Rating certificate</w:t>
      </w:r>
    </w:p>
    <w:p w14:paraId="2DB87714" w14:textId="77777777" w:rsidR="00561D3C" w:rsidRPr="009D508B" w:rsidRDefault="00561D3C" w:rsidP="00561D3C">
      <w:pPr>
        <w:pStyle w:val="ListParagraph"/>
        <w:numPr>
          <w:ilvl w:val="0"/>
          <w:numId w:val="14"/>
        </w:numPr>
        <w:rPr>
          <w:highlight w:val="yellow"/>
        </w:rPr>
      </w:pPr>
      <w:r w:rsidRPr="009D508B">
        <w:rPr>
          <w:highlight w:val="yellow"/>
        </w:rPr>
        <w:t>RBES (Residential Building Energy Standard) certificate</w:t>
      </w:r>
    </w:p>
    <w:p w14:paraId="18BD0B31" w14:textId="77777777" w:rsidR="00561D3C" w:rsidRPr="009D508B" w:rsidRDefault="009D508B" w:rsidP="00561D3C">
      <w:pPr>
        <w:pStyle w:val="ListParagraph"/>
        <w:numPr>
          <w:ilvl w:val="0"/>
          <w:numId w:val="14"/>
        </w:numPr>
        <w:rPr>
          <w:highlight w:val="yellow"/>
        </w:rPr>
      </w:pPr>
      <w:r w:rsidRPr="009D508B">
        <w:rPr>
          <w:highlight w:val="yellow"/>
        </w:rPr>
        <w:t>Plans for construction</w:t>
      </w:r>
    </w:p>
    <w:p w14:paraId="276310DF" w14:textId="77777777" w:rsidR="009D508B" w:rsidRPr="009D508B" w:rsidRDefault="009D508B" w:rsidP="00561D3C">
      <w:pPr>
        <w:pStyle w:val="ListParagraph"/>
        <w:numPr>
          <w:ilvl w:val="0"/>
          <w:numId w:val="14"/>
        </w:numPr>
        <w:rPr>
          <w:highlight w:val="yellow"/>
        </w:rPr>
      </w:pPr>
      <w:r w:rsidRPr="009D508B">
        <w:rPr>
          <w:highlight w:val="yellow"/>
        </w:rPr>
        <w:t>Warranty information</w:t>
      </w:r>
    </w:p>
    <w:p w14:paraId="1E8B0C16" w14:textId="77777777" w:rsidR="009D508B" w:rsidRPr="009D508B" w:rsidRDefault="009D508B" w:rsidP="00561D3C">
      <w:pPr>
        <w:pStyle w:val="ListParagraph"/>
        <w:numPr>
          <w:ilvl w:val="0"/>
          <w:numId w:val="14"/>
        </w:numPr>
        <w:rPr>
          <w:highlight w:val="yellow"/>
        </w:rPr>
      </w:pPr>
      <w:r w:rsidRPr="009D508B">
        <w:rPr>
          <w:highlight w:val="yellow"/>
        </w:rPr>
        <w:t>Diagrams and photos (for example, showing shut-off valve locations and other important info)</w:t>
      </w:r>
    </w:p>
    <w:p w14:paraId="575B6FFF" w14:textId="77777777" w:rsidR="009D508B" w:rsidRPr="009D508B" w:rsidRDefault="009D508B" w:rsidP="00561D3C">
      <w:pPr>
        <w:pStyle w:val="ListParagraph"/>
        <w:numPr>
          <w:ilvl w:val="0"/>
          <w:numId w:val="14"/>
        </w:numPr>
        <w:rPr>
          <w:highlight w:val="yellow"/>
        </w:rPr>
      </w:pPr>
      <w:r w:rsidRPr="009D508B">
        <w:rPr>
          <w:highlight w:val="yellow"/>
        </w:rPr>
        <w:t>List of common hazardous materials</w:t>
      </w:r>
    </w:p>
    <w:p w14:paraId="69E478D4" w14:textId="77777777" w:rsidR="009D508B" w:rsidRPr="009D508B" w:rsidRDefault="009D508B" w:rsidP="00561D3C">
      <w:pPr>
        <w:pStyle w:val="ListParagraph"/>
        <w:numPr>
          <w:ilvl w:val="0"/>
          <w:numId w:val="14"/>
        </w:numPr>
        <w:rPr>
          <w:highlight w:val="yellow"/>
        </w:rPr>
      </w:pPr>
      <w:r w:rsidRPr="009D508B">
        <w:rPr>
          <w:highlight w:val="yellow"/>
        </w:rPr>
        <w:t>Plumbing cut sheets</w:t>
      </w:r>
    </w:p>
    <w:p w14:paraId="7CFC4C22" w14:textId="77777777" w:rsidR="009D508B" w:rsidRPr="009D508B" w:rsidRDefault="009D508B" w:rsidP="00561D3C">
      <w:pPr>
        <w:pStyle w:val="ListParagraph"/>
        <w:numPr>
          <w:ilvl w:val="0"/>
          <w:numId w:val="14"/>
        </w:numPr>
        <w:rPr>
          <w:highlight w:val="yellow"/>
        </w:rPr>
      </w:pPr>
      <w:r w:rsidRPr="009D508B">
        <w:rPr>
          <w:highlight w:val="yellow"/>
        </w:rPr>
        <w:t>Heating equipment manual</w:t>
      </w:r>
    </w:p>
    <w:p w14:paraId="76019C80" w14:textId="77777777" w:rsidR="009D508B" w:rsidRPr="009D508B" w:rsidRDefault="009D508B" w:rsidP="00561D3C">
      <w:pPr>
        <w:pStyle w:val="ListParagraph"/>
        <w:numPr>
          <w:ilvl w:val="0"/>
          <w:numId w:val="14"/>
        </w:numPr>
        <w:rPr>
          <w:highlight w:val="yellow"/>
        </w:rPr>
      </w:pPr>
      <w:r w:rsidRPr="009D508B">
        <w:rPr>
          <w:highlight w:val="yellow"/>
        </w:rPr>
        <w:t>Ventilation equipment manual</w:t>
      </w:r>
    </w:p>
    <w:p w14:paraId="36DDC6EC" w14:textId="77777777" w:rsidR="009D508B" w:rsidRPr="009D508B" w:rsidRDefault="009D508B" w:rsidP="00561D3C">
      <w:pPr>
        <w:pStyle w:val="ListParagraph"/>
        <w:numPr>
          <w:ilvl w:val="0"/>
          <w:numId w:val="14"/>
        </w:numPr>
        <w:rPr>
          <w:highlight w:val="yellow"/>
        </w:rPr>
      </w:pPr>
      <w:r w:rsidRPr="009D508B">
        <w:rPr>
          <w:highlight w:val="yellow"/>
        </w:rPr>
        <w:t>How water equipment manual</w:t>
      </w:r>
    </w:p>
    <w:p w14:paraId="75251F47" w14:textId="77777777" w:rsidR="009D508B" w:rsidRPr="009D508B" w:rsidRDefault="009D508B" w:rsidP="00561D3C">
      <w:pPr>
        <w:pStyle w:val="ListParagraph"/>
        <w:numPr>
          <w:ilvl w:val="0"/>
          <w:numId w:val="14"/>
        </w:numPr>
        <w:rPr>
          <w:highlight w:val="yellow"/>
        </w:rPr>
      </w:pPr>
      <w:r w:rsidRPr="009D508B">
        <w:rPr>
          <w:highlight w:val="yellow"/>
        </w:rPr>
        <w:t>Window and door manual or warranty</w:t>
      </w:r>
    </w:p>
    <w:p w14:paraId="2C2DD4F0" w14:textId="77777777" w:rsidR="009D508B" w:rsidRPr="009D508B" w:rsidRDefault="009D508B" w:rsidP="00561D3C">
      <w:pPr>
        <w:pStyle w:val="ListParagraph"/>
        <w:numPr>
          <w:ilvl w:val="0"/>
          <w:numId w:val="14"/>
        </w:numPr>
        <w:rPr>
          <w:highlight w:val="yellow"/>
        </w:rPr>
      </w:pPr>
      <w:r w:rsidRPr="009D508B">
        <w:rPr>
          <w:highlight w:val="yellow"/>
        </w:rPr>
        <w:t>Overhead garage door manual or warranty</w:t>
      </w:r>
    </w:p>
    <w:p w14:paraId="754ED59F" w14:textId="77777777" w:rsidR="009D508B" w:rsidRPr="009D508B" w:rsidRDefault="009D508B" w:rsidP="00561D3C">
      <w:pPr>
        <w:pStyle w:val="ListParagraph"/>
        <w:numPr>
          <w:ilvl w:val="0"/>
          <w:numId w:val="14"/>
        </w:numPr>
        <w:rPr>
          <w:highlight w:val="yellow"/>
        </w:rPr>
      </w:pPr>
      <w:r w:rsidRPr="009D508B">
        <w:rPr>
          <w:highlight w:val="yellow"/>
        </w:rPr>
        <w:t>Appliance manuals</w:t>
      </w:r>
    </w:p>
    <w:p w14:paraId="6C663E2E" w14:textId="77777777" w:rsidR="009E2383" w:rsidRPr="009E2383" w:rsidRDefault="009E2383" w:rsidP="009E2383"/>
    <w:p w14:paraId="296C49A6" w14:textId="77777777" w:rsidR="00904168" w:rsidRPr="00904168" w:rsidRDefault="00904168" w:rsidP="00904168"/>
    <w:sectPr w:rsidR="00904168" w:rsidRPr="00904168" w:rsidSect="00053A0F">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E4436" w14:textId="77777777" w:rsidR="00EA7D22" w:rsidRDefault="00EA7D22" w:rsidP="00381963">
      <w:pPr>
        <w:spacing w:after="0" w:line="240" w:lineRule="auto"/>
      </w:pPr>
      <w:r>
        <w:separator/>
      </w:r>
    </w:p>
  </w:endnote>
  <w:endnote w:type="continuationSeparator" w:id="0">
    <w:p w14:paraId="4925344D" w14:textId="77777777" w:rsidR="00EA7D22" w:rsidRDefault="00EA7D22" w:rsidP="00381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5C147B" w14:textId="77777777" w:rsidR="00EA7D22" w:rsidRDefault="00EA7D22" w:rsidP="00381963">
      <w:pPr>
        <w:spacing w:after="0" w:line="240" w:lineRule="auto"/>
      </w:pPr>
      <w:r>
        <w:separator/>
      </w:r>
    </w:p>
  </w:footnote>
  <w:footnote w:type="continuationSeparator" w:id="0">
    <w:p w14:paraId="5273DD5D" w14:textId="77777777" w:rsidR="00EA7D22" w:rsidRDefault="00EA7D22" w:rsidP="00381963">
      <w:pPr>
        <w:spacing w:after="0" w:line="240" w:lineRule="auto"/>
      </w:pPr>
      <w:r>
        <w:continuationSeparator/>
      </w:r>
    </w:p>
  </w:footnote>
  <w:footnote w:id="1">
    <w:p w14:paraId="7ADDA0EF" w14:textId="509926E7" w:rsidR="00381963" w:rsidRDefault="00381963">
      <w:pPr>
        <w:pStyle w:val="FootnoteText"/>
      </w:pPr>
      <w:r>
        <w:rPr>
          <w:rStyle w:val="FootnoteReference"/>
        </w:rPr>
        <w:footnoteRef/>
      </w:r>
      <w:r>
        <w:t xml:space="preserve"> </w:t>
      </w:r>
      <w:r w:rsidRPr="00381963">
        <w:t>http://www.ewg.org/news/news-releases/2012/09/10/ewg%E2%80%99s-online-guide-healthy-cleaning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6CB4"/>
    <w:multiLevelType w:val="hybridMultilevel"/>
    <w:tmpl w:val="0D12C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537F2"/>
    <w:multiLevelType w:val="hybridMultilevel"/>
    <w:tmpl w:val="E1283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B7334"/>
    <w:multiLevelType w:val="hybridMultilevel"/>
    <w:tmpl w:val="971EE29E"/>
    <w:lvl w:ilvl="0" w:tplc="A258817A">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2775B"/>
    <w:multiLevelType w:val="multilevel"/>
    <w:tmpl w:val="8724E41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7DB50AA"/>
    <w:multiLevelType w:val="hybridMultilevel"/>
    <w:tmpl w:val="79BECE5A"/>
    <w:lvl w:ilvl="0" w:tplc="04090001">
      <w:start w:val="1"/>
      <w:numFmt w:val="bullet"/>
      <w:lvlText w:val=""/>
      <w:lvlJc w:val="left"/>
      <w:pPr>
        <w:ind w:left="720" w:hanging="360"/>
      </w:pPr>
      <w:rPr>
        <w:rFonts w:ascii="Symbol" w:hAnsi="Symbol" w:hint="default"/>
      </w:rPr>
    </w:lvl>
    <w:lvl w:ilvl="1" w:tplc="D0200EAA">
      <w:numFmt w:val="bullet"/>
      <w:lvlText w:val="•"/>
      <w:lvlJc w:val="left"/>
      <w:pPr>
        <w:ind w:left="1800" w:hanging="720"/>
      </w:pPr>
      <w:rPr>
        <w:rFonts w:ascii="Calibri" w:eastAsiaTheme="minorEastAsia"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4D6ECA"/>
    <w:multiLevelType w:val="hybridMultilevel"/>
    <w:tmpl w:val="1578F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3F7496"/>
    <w:multiLevelType w:val="hybridMultilevel"/>
    <w:tmpl w:val="D0886DC4"/>
    <w:lvl w:ilvl="0" w:tplc="A258817A">
      <w:start w:val="1"/>
      <w:numFmt w:val="bullet"/>
      <w:lvlText w:val=""/>
      <w:lvlJc w:val="left"/>
      <w:pPr>
        <w:ind w:left="720" w:hanging="360"/>
      </w:pPr>
      <w:rPr>
        <w:rFonts w:ascii="Symbol" w:eastAsiaTheme="minorEastAsia" w:hAnsi="Symbol"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E611E8"/>
    <w:multiLevelType w:val="hybridMultilevel"/>
    <w:tmpl w:val="27B47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412A12"/>
    <w:multiLevelType w:val="hybridMultilevel"/>
    <w:tmpl w:val="B9E4E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7E3E9E"/>
    <w:multiLevelType w:val="hybridMultilevel"/>
    <w:tmpl w:val="057CB026"/>
    <w:lvl w:ilvl="0" w:tplc="04090001">
      <w:start w:val="1"/>
      <w:numFmt w:val="bullet"/>
      <w:lvlText w:val=""/>
      <w:lvlJc w:val="left"/>
      <w:pPr>
        <w:ind w:left="720" w:hanging="360"/>
      </w:pPr>
      <w:rPr>
        <w:rFonts w:ascii="Symbol" w:hAnsi="Symbol" w:hint="default"/>
      </w:rPr>
    </w:lvl>
    <w:lvl w:ilvl="1" w:tplc="58CA932C">
      <w:numFmt w:val="bullet"/>
      <w:lvlText w:val="•"/>
      <w:lvlJc w:val="left"/>
      <w:pPr>
        <w:ind w:left="1800" w:hanging="720"/>
      </w:pPr>
      <w:rPr>
        <w:rFonts w:ascii="Calibri" w:eastAsiaTheme="minorEastAsia"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4E148D"/>
    <w:multiLevelType w:val="hybridMultilevel"/>
    <w:tmpl w:val="4C28E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DB556E"/>
    <w:multiLevelType w:val="hybridMultilevel"/>
    <w:tmpl w:val="4078C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5060A8"/>
    <w:multiLevelType w:val="hybridMultilevel"/>
    <w:tmpl w:val="2BCA2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1233"/>
    <w:multiLevelType w:val="hybridMultilevel"/>
    <w:tmpl w:val="CFCE9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7E2B91"/>
    <w:multiLevelType w:val="multilevel"/>
    <w:tmpl w:val="A31629E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12285C"/>
    <w:multiLevelType w:val="hybridMultilevel"/>
    <w:tmpl w:val="2F844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F03F75"/>
    <w:multiLevelType w:val="hybridMultilevel"/>
    <w:tmpl w:val="72D02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8746A1"/>
    <w:multiLevelType w:val="hybridMultilevel"/>
    <w:tmpl w:val="AE1A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9"/>
  </w:num>
  <w:num w:numId="12">
    <w:abstractNumId w:val="2"/>
  </w:num>
  <w:num w:numId="13">
    <w:abstractNumId w:val="12"/>
  </w:num>
  <w:num w:numId="14">
    <w:abstractNumId w:val="6"/>
  </w:num>
  <w:num w:numId="15">
    <w:abstractNumId w:val="4"/>
  </w:num>
  <w:num w:numId="16">
    <w:abstractNumId w:val="14"/>
  </w:num>
  <w:num w:numId="17">
    <w:abstractNumId w:val="13"/>
  </w:num>
  <w:num w:numId="18">
    <w:abstractNumId w:val="15"/>
  </w:num>
  <w:num w:numId="19">
    <w:abstractNumId w:val="7"/>
  </w:num>
  <w:num w:numId="20">
    <w:abstractNumId w:val="10"/>
  </w:num>
  <w:num w:numId="21">
    <w:abstractNumId w:val="0"/>
  </w:num>
  <w:num w:numId="22">
    <w:abstractNumId w:val="17"/>
  </w:num>
  <w:num w:numId="23">
    <w:abstractNumId w:val="5"/>
  </w:num>
  <w:num w:numId="24">
    <w:abstractNumId w:val="16"/>
  </w:num>
  <w:num w:numId="25">
    <w:abstractNumId w:val="8"/>
  </w:num>
  <w:num w:numId="26">
    <w:abstractNumId w:val="1"/>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295"/>
    <w:rsid w:val="00020EBF"/>
    <w:rsid w:val="00040B7B"/>
    <w:rsid w:val="00053A0F"/>
    <w:rsid w:val="000859F4"/>
    <w:rsid w:val="000C1DE6"/>
    <w:rsid w:val="000C2501"/>
    <w:rsid w:val="000C3E6D"/>
    <w:rsid w:val="00120F2D"/>
    <w:rsid w:val="0012156D"/>
    <w:rsid w:val="001352C6"/>
    <w:rsid w:val="001467AB"/>
    <w:rsid w:val="00150538"/>
    <w:rsid w:val="00184F01"/>
    <w:rsid w:val="0018608B"/>
    <w:rsid w:val="00190DEA"/>
    <w:rsid w:val="001C5295"/>
    <w:rsid w:val="001F350F"/>
    <w:rsid w:val="0022122D"/>
    <w:rsid w:val="00230437"/>
    <w:rsid w:val="00234DAC"/>
    <w:rsid w:val="002E51B5"/>
    <w:rsid w:val="002F552F"/>
    <w:rsid w:val="0031027F"/>
    <w:rsid w:val="00381963"/>
    <w:rsid w:val="003964FC"/>
    <w:rsid w:val="003A27B6"/>
    <w:rsid w:val="003B7FF8"/>
    <w:rsid w:val="003C10A9"/>
    <w:rsid w:val="003C56CF"/>
    <w:rsid w:val="003D58E8"/>
    <w:rsid w:val="003E295D"/>
    <w:rsid w:val="0040171D"/>
    <w:rsid w:val="00434B85"/>
    <w:rsid w:val="00456A5F"/>
    <w:rsid w:val="00460E4F"/>
    <w:rsid w:val="00481BE1"/>
    <w:rsid w:val="00491FD3"/>
    <w:rsid w:val="0050392A"/>
    <w:rsid w:val="00537F16"/>
    <w:rsid w:val="005459F1"/>
    <w:rsid w:val="00561D3C"/>
    <w:rsid w:val="005A5643"/>
    <w:rsid w:val="005B1C34"/>
    <w:rsid w:val="00604D11"/>
    <w:rsid w:val="006120EE"/>
    <w:rsid w:val="00632038"/>
    <w:rsid w:val="00636348"/>
    <w:rsid w:val="00643E14"/>
    <w:rsid w:val="006461E8"/>
    <w:rsid w:val="00677218"/>
    <w:rsid w:val="006C04E6"/>
    <w:rsid w:val="006C3D02"/>
    <w:rsid w:val="006D0ECB"/>
    <w:rsid w:val="006E3AD4"/>
    <w:rsid w:val="007234AD"/>
    <w:rsid w:val="00764C50"/>
    <w:rsid w:val="007972DD"/>
    <w:rsid w:val="00807E6C"/>
    <w:rsid w:val="0081388C"/>
    <w:rsid w:val="00813BF3"/>
    <w:rsid w:val="00876E85"/>
    <w:rsid w:val="00883EB2"/>
    <w:rsid w:val="008E0B8F"/>
    <w:rsid w:val="008F3A0A"/>
    <w:rsid w:val="008F78FD"/>
    <w:rsid w:val="00904168"/>
    <w:rsid w:val="00907D90"/>
    <w:rsid w:val="009425EE"/>
    <w:rsid w:val="009671F3"/>
    <w:rsid w:val="0097525C"/>
    <w:rsid w:val="009D508B"/>
    <w:rsid w:val="009E2383"/>
    <w:rsid w:val="00A0076E"/>
    <w:rsid w:val="00A25644"/>
    <w:rsid w:val="00A355DD"/>
    <w:rsid w:val="00A659DD"/>
    <w:rsid w:val="00A77374"/>
    <w:rsid w:val="00A83F95"/>
    <w:rsid w:val="00AD1129"/>
    <w:rsid w:val="00B050BD"/>
    <w:rsid w:val="00B06747"/>
    <w:rsid w:val="00B16A67"/>
    <w:rsid w:val="00B35EA3"/>
    <w:rsid w:val="00B41837"/>
    <w:rsid w:val="00B960FE"/>
    <w:rsid w:val="00C33FB1"/>
    <w:rsid w:val="00C46898"/>
    <w:rsid w:val="00C50084"/>
    <w:rsid w:val="00CE0162"/>
    <w:rsid w:val="00D60649"/>
    <w:rsid w:val="00DA615B"/>
    <w:rsid w:val="00DC7C2B"/>
    <w:rsid w:val="00E1686C"/>
    <w:rsid w:val="00E43AA9"/>
    <w:rsid w:val="00E55777"/>
    <w:rsid w:val="00E62A18"/>
    <w:rsid w:val="00EA7D22"/>
    <w:rsid w:val="00EB1E47"/>
    <w:rsid w:val="00EB760F"/>
    <w:rsid w:val="00ED4CBE"/>
    <w:rsid w:val="00EF0041"/>
    <w:rsid w:val="00F22CC9"/>
    <w:rsid w:val="00F36D4D"/>
    <w:rsid w:val="00F52A6A"/>
    <w:rsid w:val="00FB0236"/>
    <w:rsid w:val="00FB0D75"/>
    <w:rsid w:val="00FB0F14"/>
    <w:rsid w:val="00FC5883"/>
    <w:rsid w:val="00FC76A8"/>
    <w:rsid w:val="00FD7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35DEB"/>
  <w15:chartTrackingRefBased/>
  <w15:docId w15:val="{ABD33739-AC57-4450-91CF-7A1BCD91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B7B"/>
    <w:pPr>
      <w:jc w:val="left"/>
    </w:pPr>
  </w:style>
  <w:style w:type="paragraph" w:styleId="Heading1">
    <w:name w:val="heading 1"/>
    <w:basedOn w:val="Normal"/>
    <w:next w:val="Normal"/>
    <w:link w:val="Heading1Char"/>
    <w:uiPriority w:val="9"/>
    <w:qFormat/>
    <w:rsid w:val="009425EE"/>
    <w:pPr>
      <w:spacing w:before="300" w:after="40"/>
      <w:outlineLvl w:val="0"/>
    </w:pPr>
    <w:rPr>
      <w:smallCaps/>
      <w:spacing w:val="5"/>
      <w:sz w:val="32"/>
      <w:szCs w:val="32"/>
    </w:rPr>
  </w:style>
  <w:style w:type="paragraph" w:styleId="Heading2">
    <w:name w:val="heading 2"/>
    <w:basedOn w:val="Heading3"/>
    <w:next w:val="Normal"/>
    <w:link w:val="Heading2Char"/>
    <w:uiPriority w:val="9"/>
    <w:unhideWhenUsed/>
    <w:qFormat/>
    <w:rsid w:val="001352C6"/>
    <w:pPr>
      <w:spacing w:before="240"/>
      <w:outlineLvl w:val="1"/>
    </w:pPr>
    <w:rPr>
      <w:sz w:val="26"/>
      <w:szCs w:val="26"/>
    </w:rPr>
  </w:style>
  <w:style w:type="paragraph" w:styleId="Heading3">
    <w:name w:val="heading 3"/>
    <w:basedOn w:val="Normal"/>
    <w:next w:val="Normal"/>
    <w:link w:val="Heading3Char"/>
    <w:uiPriority w:val="9"/>
    <w:unhideWhenUsed/>
    <w:rsid w:val="009425EE"/>
    <w:pPr>
      <w:spacing w:after="0"/>
      <w:outlineLvl w:val="2"/>
    </w:pPr>
    <w:rPr>
      <w:smallCaps/>
      <w:spacing w:val="5"/>
      <w:sz w:val="24"/>
      <w:szCs w:val="24"/>
    </w:rPr>
  </w:style>
  <w:style w:type="paragraph" w:styleId="Heading4">
    <w:name w:val="heading 4"/>
    <w:basedOn w:val="Normal"/>
    <w:next w:val="Normal"/>
    <w:link w:val="Heading4Char"/>
    <w:uiPriority w:val="9"/>
    <w:semiHidden/>
    <w:unhideWhenUsed/>
    <w:rsid w:val="009425EE"/>
    <w:pPr>
      <w:spacing w:after="0"/>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9425EE"/>
    <w:pPr>
      <w:spacing w:after="0"/>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9425EE"/>
    <w:pPr>
      <w:spacing w:after="0"/>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9425EE"/>
    <w:pPr>
      <w:spacing w:after="0"/>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9425EE"/>
    <w:pPr>
      <w:spacing w:after="0"/>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9425EE"/>
    <w:pPr>
      <w:spacing w:after="0"/>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5EE"/>
    <w:rPr>
      <w:smallCaps/>
      <w:spacing w:val="5"/>
      <w:sz w:val="32"/>
      <w:szCs w:val="32"/>
    </w:rPr>
  </w:style>
  <w:style w:type="character" w:customStyle="1" w:styleId="Heading2Char">
    <w:name w:val="Heading 2 Char"/>
    <w:basedOn w:val="DefaultParagraphFont"/>
    <w:link w:val="Heading2"/>
    <w:uiPriority w:val="9"/>
    <w:rsid w:val="001352C6"/>
    <w:rPr>
      <w:smallCaps/>
      <w:spacing w:val="5"/>
      <w:sz w:val="26"/>
      <w:szCs w:val="26"/>
    </w:rPr>
  </w:style>
  <w:style w:type="character" w:customStyle="1" w:styleId="Heading3Char">
    <w:name w:val="Heading 3 Char"/>
    <w:basedOn w:val="DefaultParagraphFont"/>
    <w:link w:val="Heading3"/>
    <w:uiPriority w:val="9"/>
    <w:rsid w:val="009425EE"/>
    <w:rPr>
      <w:smallCaps/>
      <w:spacing w:val="5"/>
      <w:sz w:val="24"/>
      <w:szCs w:val="24"/>
    </w:rPr>
  </w:style>
  <w:style w:type="character" w:customStyle="1" w:styleId="Heading4Char">
    <w:name w:val="Heading 4 Char"/>
    <w:basedOn w:val="DefaultParagraphFont"/>
    <w:link w:val="Heading4"/>
    <w:uiPriority w:val="9"/>
    <w:semiHidden/>
    <w:rsid w:val="009425EE"/>
    <w:rPr>
      <w:i/>
      <w:iCs/>
      <w:smallCaps/>
      <w:spacing w:val="10"/>
      <w:sz w:val="22"/>
      <w:szCs w:val="22"/>
    </w:rPr>
  </w:style>
  <w:style w:type="character" w:customStyle="1" w:styleId="Heading5Char">
    <w:name w:val="Heading 5 Char"/>
    <w:basedOn w:val="DefaultParagraphFont"/>
    <w:link w:val="Heading5"/>
    <w:uiPriority w:val="9"/>
    <w:semiHidden/>
    <w:rsid w:val="009425EE"/>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9425EE"/>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9425EE"/>
    <w:rPr>
      <w:b/>
      <w:bCs/>
      <w:smallCaps/>
      <w:color w:val="70AD47" w:themeColor="accent6"/>
      <w:spacing w:val="10"/>
    </w:rPr>
  </w:style>
  <w:style w:type="character" w:customStyle="1" w:styleId="Heading8Char">
    <w:name w:val="Heading 8 Char"/>
    <w:basedOn w:val="DefaultParagraphFont"/>
    <w:link w:val="Heading8"/>
    <w:uiPriority w:val="9"/>
    <w:semiHidden/>
    <w:rsid w:val="009425EE"/>
    <w:rPr>
      <w:b/>
      <w:bCs/>
      <w:i/>
      <w:iCs/>
      <w:smallCaps/>
      <w:color w:val="538135" w:themeColor="accent6" w:themeShade="BF"/>
    </w:rPr>
  </w:style>
  <w:style w:type="character" w:customStyle="1" w:styleId="Heading9Char">
    <w:name w:val="Heading 9 Char"/>
    <w:basedOn w:val="DefaultParagraphFont"/>
    <w:link w:val="Heading9"/>
    <w:uiPriority w:val="9"/>
    <w:semiHidden/>
    <w:rsid w:val="009425EE"/>
    <w:rPr>
      <w:b/>
      <w:bCs/>
      <w:i/>
      <w:iCs/>
      <w:smallCaps/>
      <w:color w:val="385623" w:themeColor="accent6" w:themeShade="80"/>
    </w:rPr>
  </w:style>
  <w:style w:type="paragraph" w:styleId="Caption">
    <w:name w:val="caption"/>
    <w:basedOn w:val="Normal"/>
    <w:next w:val="Normal"/>
    <w:uiPriority w:val="35"/>
    <w:semiHidden/>
    <w:unhideWhenUsed/>
    <w:qFormat/>
    <w:rsid w:val="009425EE"/>
    <w:rPr>
      <w:b/>
      <w:bCs/>
      <w:caps/>
      <w:sz w:val="16"/>
      <w:szCs w:val="16"/>
    </w:rPr>
  </w:style>
  <w:style w:type="paragraph" w:styleId="Title">
    <w:name w:val="Title"/>
    <w:basedOn w:val="Normal"/>
    <w:next w:val="Normal"/>
    <w:link w:val="TitleChar"/>
    <w:uiPriority w:val="10"/>
    <w:qFormat/>
    <w:rsid w:val="009425EE"/>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9425EE"/>
    <w:rPr>
      <w:smallCaps/>
      <w:color w:val="262626" w:themeColor="text1" w:themeTint="D9"/>
      <w:sz w:val="52"/>
      <w:szCs w:val="52"/>
    </w:rPr>
  </w:style>
  <w:style w:type="paragraph" w:styleId="Subtitle">
    <w:name w:val="Subtitle"/>
    <w:basedOn w:val="Normal"/>
    <w:next w:val="Normal"/>
    <w:link w:val="SubtitleChar"/>
    <w:uiPriority w:val="11"/>
    <w:qFormat/>
    <w:rsid w:val="009425EE"/>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9425EE"/>
    <w:rPr>
      <w:rFonts w:asciiTheme="majorHAnsi" w:eastAsiaTheme="majorEastAsia" w:hAnsiTheme="majorHAnsi" w:cstheme="majorBidi"/>
    </w:rPr>
  </w:style>
  <w:style w:type="character" w:styleId="Strong">
    <w:name w:val="Strong"/>
    <w:uiPriority w:val="22"/>
    <w:qFormat/>
    <w:rsid w:val="009425EE"/>
    <w:rPr>
      <w:b/>
      <w:bCs/>
      <w:color w:val="70AD47" w:themeColor="accent6"/>
    </w:rPr>
  </w:style>
  <w:style w:type="character" w:styleId="Emphasis">
    <w:name w:val="Emphasis"/>
    <w:uiPriority w:val="20"/>
    <w:qFormat/>
    <w:rsid w:val="009425EE"/>
    <w:rPr>
      <w:b/>
      <w:bCs/>
      <w:i/>
      <w:iCs/>
      <w:spacing w:val="10"/>
    </w:rPr>
  </w:style>
  <w:style w:type="paragraph" w:styleId="NoSpacing">
    <w:name w:val="No Spacing"/>
    <w:link w:val="NoSpacingChar"/>
    <w:uiPriority w:val="1"/>
    <w:qFormat/>
    <w:rsid w:val="009425EE"/>
    <w:pPr>
      <w:spacing w:after="0" w:line="240" w:lineRule="auto"/>
    </w:pPr>
  </w:style>
  <w:style w:type="paragraph" w:styleId="Quote">
    <w:name w:val="Quote"/>
    <w:basedOn w:val="Normal"/>
    <w:next w:val="Normal"/>
    <w:link w:val="QuoteChar"/>
    <w:uiPriority w:val="29"/>
    <w:qFormat/>
    <w:rsid w:val="009425EE"/>
    <w:rPr>
      <w:i/>
      <w:iCs/>
    </w:rPr>
  </w:style>
  <w:style w:type="character" w:customStyle="1" w:styleId="QuoteChar">
    <w:name w:val="Quote Char"/>
    <w:basedOn w:val="DefaultParagraphFont"/>
    <w:link w:val="Quote"/>
    <w:uiPriority w:val="29"/>
    <w:rsid w:val="009425EE"/>
    <w:rPr>
      <w:i/>
      <w:iCs/>
    </w:rPr>
  </w:style>
  <w:style w:type="paragraph" w:styleId="IntenseQuote">
    <w:name w:val="Intense Quote"/>
    <w:basedOn w:val="Normal"/>
    <w:next w:val="Normal"/>
    <w:link w:val="IntenseQuoteChar"/>
    <w:uiPriority w:val="30"/>
    <w:qFormat/>
    <w:rsid w:val="009425EE"/>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9425EE"/>
    <w:rPr>
      <w:b/>
      <w:bCs/>
      <w:i/>
      <w:iCs/>
    </w:rPr>
  </w:style>
  <w:style w:type="character" w:styleId="SubtleEmphasis">
    <w:name w:val="Subtle Emphasis"/>
    <w:uiPriority w:val="19"/>
    <w:qFormat/>
    <w:rsid w:val="009425EE"/>
    <w:rPr>
      <w:i/>
      <w:iCs/>
    </w:rPr>
  </w:style>
  <w:style w:type="character" w:styleId="IntenseEmphasis">
    <w:name w:val="Intense Emphasis"/>
    <w:uiPriority w:val="21"/>
    <w:qFormat/>
    <w:rsid w:val="009425EE"/>
    <w:rPr>
      <w:b/>
      <w:bCs/>
      <w:i/>
      <w:iCs/>
      <w:color w:val="70AD47" w:themeColor="accent6"/>
      <w:spacing w:val="10"/>
    </w:rPr>
  </w:style>
  <w:style w:type="character" w:styleId="SubtleReference">
    <w:name w:val="Subtle Reference"/>
    <w:uiPriority w:val="31"/>
    <w:qFormat/>
    <w:rsid w:val="009425EE"/>
    <w:rPr>
      <w:b/>
      <w:bCs/>
    </w:rPr>
  </w:style>
  <w:style w:type="character" w:styleId="IntenseReference">
    <w:name w:val="Intense Reference"/>
    <w:uiPriority w:val="32"/>
    <w:qFormat/>
    <w:rsid w:val="009425EE"/>
    <w:rPr>
      <w:b/>
      <w:bCs/>
      <w:smallCaps/>
      <w:spacing w:val="5"/>
      <w:sz w:val="22"/>
      <w:szCs w:val="22"/>
      <w:u w:val="single"/>
    </w:rPr>
  </w:style>
  <w:style w:type="character" w:styleId="BookTitle">
    <w:name w:val="Book Title"/>
    <w:uiPriority w:val="33"/>
    <w:qFormat/>
    <w:rsid w:val="009425EE"/>
    <w:rPr>
      <w:rFonts w:asciiTheme="majorHAnsi" w:eastAsiaTheme="majorEastAsia" w:hAnsiTheme="majorHAnsi" w:cstheme="majorBidi"/>
      <w:i/>
      <w:iCs/>
      <w:sz w:val="20"/>
      <w:szCs w:val="20"/>
    </w:rPr>
  </w:style>
  <w:style w:type="paragraph" w:styleId="TOCHeading">
    <w:name w:val="TOC Heading"/>
    <w:basedOn w:val="Heading1"/>
    <w:next w:val="Normal"/>
    <w:uiPriority w:val="39"/>
    <w:unhideWhenUsed/>
    <w:qFormat/>
    <w:rsid w:val="009425EE"/>
    <w:pPr>
      <w:outlineLvl w:val="9"/>
    </w:pPr>
  </w:style>
  <w:style w:type="paragraph" w:styleId="ListParagraph">
    <w:name w:val="List Paragraph"/>
    <w:basedOn w:val="Normal"/>
    <w:uiPriority w:val="34"/>
    <w:qFormat/>
    <w:rsid w:val="000C2501"/>
    <w:pPr>
      <w:ind w:left="720"/>
      <w:contextualSpacing/>
    </w:pPr>
  </w:style>
  <w:style w:type="character" w:customStyle="1" w:styleId="NoSpacingChar">
    <w:name w:val="No Spacing Char"/>
    <w:basedOn w:val="DefaultParagraphFont"/>
    <w:link w:val="NoSpacing"/>
    <w:uiPriority w:val="1"/>
    <w:rsid w:val="00053A0F"/>
  </w:style>
  <w:style w:type="paragraph" w:styleId="TOC1">
    <w:name w:val="toc 1"/>
    <w:basedOn w:val="Normal"/>
    <w:next w:val="Normal"/>
    <w:autoRedefine/>
    <w:uiPriority w:val="39"/>
    <w:unhideWhenUsed/>
    <w:rsid w:val="009425EE"/>
    <w:pPr>
      <w:spacing w:after="100"/>
    </w:pPr>
  </w:style>
  <w:style w:type="character" w:styleId="Hyperlink">
    <w:name w:val="Hyperlink"/>
    <w:basedOn w:val="DefaultParagraphFont"/>
    <w:uiPriority w:val="99"/>
    <w:unhideWhenUsed/>
    <w:rsid w:val="009425EE"/>
    <w:rPr>
      <w:color w:val="0563C1" w:themeColor="hyperlink"/>
      <w:u w:val="single"/>
    </w:rPr>
  </w:style>
  <w:style w:type="paragraph" w:styleId="TOC2">
    <w:name w:val="toc 2"/>
    <w:basedOn w:val="Normal"/>
    <w:next w:val="Normal"/>
    <w:autoRedefine/>
    <w:uiPriority w:val="39"/>
    <w:unhideWhenUsed/>
    <w:rsid w:val="00150538"/>
    <w:pPr>
      <w:spacing w:after="100"/>
      <w:ind w:left="200"/>
    </w:pPr>
  </w:style>
  <w:style w:type="table" w:styleId="TableGrid">
    <w:name w:val="Table Grid"/>
    <w:basedOn w:val="TableNormal"/>
    <w:uiPriority w:val="39"/>
    <w:rsid w:val="00E62A18"/>
    <w:pPr>
      <w:spacing w:after="0" w:line="240" w:lineRule="auto"/>
      <w:jc w:val="left"/>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55DD"/>
    <w:pPr>
      <w:autoSpaceDE w:val="0"/>
      <w:autoSpaceDN w:val="0"/>
      <w:adjustRightInd w:val="0"/>
      <w:spacing w:after="0" w:line="240" w:lineRule="auto"/>
      <w:jc w:val="left"/>
    </w:pPr>
    <w:rPr>
      <w:rFonts w:ascii="Verdana" w:eastAsia="Times New Roman" w:hAnsi="Verdana" w:cs="Verdana"/>
      <w:color w:val="000000"/>
      <w:sz w:val="24"/>
      <w:szCs w:val="24"/>
    </w:rPr>
  </w:style>
  <w:style w:type="paragraph" w:styleId="BodyText">
    <w:name w:val="Body Text"/>
    <w:basedOn w:val="Default"/>
    <w:next w:val="Default"/>
    <w:link w:val="BodyTextChar"/>
    <w:uiPriority w:val="99"/>
    <w:rsid w:val="00A355DD"/>
    <w:rPr>
      <w:rFonts w:cs="Times New Roman"/>
      <w:color w:val="auto"/>
    </w:rPr>
  </w:style>
  <w:style w:type="character" w:customStyle="1" w:styleId="BodyTextChar">
    <w:name w:val="Body Text Char"/>
    <w:basedOn w:val="DefaultParagraphFont"/>
    <w:link w:val="BodyText"/>
    <w:uiPriority w:val="99"/>
    <w:rsid w:val="00A355DD"/>
    <w:rPr>
      <w:rFonts w:ascii="Verdana" w:eastAsia="Times New Roman" w:hAnsi="Verdana" w:cs="Times New Roman"/>
      <w:sz w:val="24"/>
      <w:szCs w:val="24"/>
    </w:rPr>
  </w:style>
  <w:style w:type="paragraph" w:styleId="BodyText2">
    <w:name w:val="Body Text 2"/>
    <w:basedOn w:val="Default"/>
    <w:next w:val="Default"/>
    <w:link w:val="BodyText2Char"/>
    <w:uiPriority w:val="99"/>
    <w:rsid w:val="00A355DD"/>
    <w:rPr>
      <w:rFonts w:cs="Times New Roman"/>
      <w:color w:val="auto"/>
    </w:rPr>
  </w:style>
  <w:style w:type="character" w:customStyle="1" w:styleId="BodyText2Char">
    <w:name w:val="Body Text 2 Char"/>
    <w:basedOn w:val="DefaultParagraphFont"/>
    <w:link w:val="BodyText2"/>
    <w:uiPriority w:val="99"/>
    <w:rsid w:val="00A355DD"/>
    <w:rPr>
      <w:rFonts w:ascii="Verdana" w:eastAsia="Times New Roman" w:hAnsi="Verdana" w:cs="Times New Roman"/>
      <w:sz w:val="24"/>
      <w:szCs w:val="24"/>
    </w:rPr>
  </w:style>
  <w:style w:type="character" w:styleId="FollowedHyperlink">
    <w:name w:val="FollowedHyperlink"/>
    <w:basedOn w:val="DefaultParagraphFont"/>
    <w:uiPriority w:val="99"/>
    <w:semiHidden/>
    <w:unhideWhenUsed/>
    <w:rsid w:val="00604D11"/>
    <w:rPr>
      <w:color w:val="954F72" w:themeColor="followedHyperlink"/>
      <w:u w:val="single"/>
    </w:rPr>
  </w:style>
  <w:style w:type="character" w:styleId="CommentReference">
    <w:name w:val="annotation reference"/>
    <w:basedOn w:val="DefaultParagraphFont"/>
    <w:uiPriority w:val="99"/>
    <w:semiHidden/>
    <w:unhideWhenUsed/>
    <w:rsid w:val="00CE0162"/>
    <w:rPr>
      <w:sz w:val="16"/>
      <w:szCs w:val="16"/>
    </w:rPr>
  </w:style>
  <w:style w:type="paragraph" w:styleId="CommentText">
    <w:name w:val="annotation text"/>
    <w:basedOn w:val="Normal"/>
    <w:link w:val="CommentTextChar"/>
    <w:uiPriority w:val="99"/>
    <w:semiHidden/>
    <w:unhideWhenUsed/>
    <w:rsid w:val="00CE0162"/>
    <w:pPr>
      <w:spacing w:line="240" w:lineRule="auto"/>
    </w:pPr>
  </w:style>
  <w:style w:type="character" w:customStyle="1" w:styleId="CommentTextChar">
    <w:name w:val="Comment Text Char"/>
    <w:basedOn w:val="DefaultParagraphFont"/>
    <w:link w:val="CommentText"/>
    <w:uiPriority w:val="99"/>
    <w:semiHidden/>
    <w:rsid w:val="00CE0162"/>
  </w:style>
  <w:style w:type="paragraph" w:styleId="CommentSubject">
    <w:name w:val="annotation subject"/>
    <w:basedOn w:val="CommentText"/>
    <w:next w:val="CommentText"/>
    <w:link w:val="CommentSubjectChar"/>
    <w:uiPriority w:val="99"/>
    <w:semiHidden/>
    <w:unhideWhenUsed/>
    <w:rsid w:val="00CE0162"/>
    <w:rPr>
      <w:b/>
      <w:bCs/>
    </w:rPr>
  </w:style>
  <w:style w:type="character" w:customStyle="1" w:styleId="CommentSubjectChar">
    <w:name w:val="Comment Subject Char"/>
    <w:basedOn w:val="CommentTextChar"/>
    <w:link w:val="CommentSubject"/>
    <w:uiPriority w:val="99"/>
    <w:semiHidden/>
    <w:rsid w:val="00CE0162"/>
    <w:rPr>
      <w:b/>
      <w:bCs/>
    </w:rPr>
  </w:style>
  <w:style w:type="paragraph" w:styleId="BalloonText">
    <w:name w:val="Balloon Text"/>
    <w:basedOn w:val="Normal"/>
    <w:link w:val="BalloonTextChar"/>
    <w:uiPriority w:val="99"/>
    <w:semiHidden/>
    <w:unhideWhenUsed/>
    <w:rsid w:val="00CE01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162"/>
    <w:rPr>
      <w:rFonts w:ascii="Segoe UI" w:hAnsi="Segoe UI" w:cs="Segoe UI"/>
      <w:sz w:val="18"/>
      <w:szCs w:val="18"/>
    </w:rPr>
  </w:style>
  <w:style w:type="paragraph" w:styleId="FootnoteText">
    <w:name w:val="footnote text"/>
    <w:basedOn w:val="Normal"/>
    <w:link w:val="FootnoteTextChar"/>
    <w:uiPriority w:val="99"/>
    <w:semiHidden/>
    <w:unhideWhenUsed/>
    <w:rsid w:val="00381963"/>
    <w:pPr>
      <w:spacing w:after="0" w:line="240" w:lineRule="auto"/>
    </w:pPr>
  </w:style>
  <w:style w:type="character" w:customStyle="1" w:styleId="FootnoteTextChar">
    <w:name w:val="Footnote Text Char"/>
    <w:basedOn w:val="DefaultParagraphFont"/>
    <w:link w:val="FootnoteText"/>
    <w:uiPriority w:val="99"/>
    <w:semiHidden/>
    <w:rsid w:val="00381963"/>
  </w:style>
  <w:style w:type="character" w:styleId="FootnoteReference">
    <w:name w:val="footnote reference"/>
    <w:basedOn w:val="DefaultParagraphFont"/>
    <w:uiPriority w:val="99"/>
    <w:semiHidden/>
    <w:unhideWhenUsed/>
    <w:rsid w:val="003819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wg.org/guides/cleaner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fficiencymaine.com/docs/Heat-Pump-User-Tip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ntractors.efficiencyvermont.com/Media/Default/docs/programs/efficiency-vermont-cold-climate-heat-pump-homeowner-guide.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xample.com" TargetMode="External"/><Relationship Id="rId4" Type="http://schemas.openxmlformats.org/officeDocument/2006/relationships/styles" Target="styles.xml"/><Relationship Id="rId9" Type="http://schemas.openxmlformats.org/officeDocument/2006/relationships/hyperlink" Target="http://www.exampl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D0E06B-F812-44D3-A724-05E7AA281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4647</Words>
  <Characters>26489</Characters>
  <Application>Microsoft Office Word</Application>
  <DocSecurity>4</DocSecurity>
  <Lines>220</Lines>
  <Paragraphs>62</Paragraphs>
  <ScaleCrop>false</ScaleCrop>
  <HeadingPairs>
    <vt:vector size="2" baseType="variant">
      <vt:variant>
        <vt:lpstr>Title</vt:lpstr>
      </vt:variant>
      <vt:variant>
        <vt:i4>1</vt:i4>
      </vt:variant>
    </vt:vector>
  </HeadingPairs>
  <TitlesOfParts>
    <vt:vector size="1" baseType="lpstr">
      <vt:lpstr>Owner’s Manual</vt:lpstr>
    </vt:vector>
  </TitlesOfParts>
  <Company/>
  <LinksUpToDate>false</LinksUpToDate>
  <CharactersWithSpaces>31074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Owner’s Manual</dc:title>
  <dc:subject>BUILT FOR:</dc:subject>
  <dc:creator>Brian Just</dc:creator>
  <cp:keywords/>
  <dc:description/>
  <cp:lastModifiedBy>Erin Cleere</cp:lastModifiedBy>
  <cp:revision>2</cp:revision>
  <dcterms:created xsi:type="dcterms:W3CDTF">2017-03-22T21:43:00Z</dcterms:created>
  <dcterms:modified xsi:type="dcterms:W3CDTF">2017-03-22T21:43:00Z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